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5" w:type="dxa"/>
        <w:tblLayout w:type="fixed"/>
        <w:tblCellMar>
          <w:top w:w="75" w:type="dxa"/>
          <w:left w:w="0" w:type="dxa"/>
          <w:right w:w="70" w:type="dxa"/>
        </w:tblCellMar>
        <w:tblLook w:val="04A0" w:firstRow="1" w:lastRow="0" w:firstColumn="1" w:lastColumn="0" w:noHBand="0" w:noVBand="1"/>
      </w:tblPr>
      <w:tblGrid>
        <w:gridCol w:w="7382"/>
        <w:gridCol w:w="3013"/>
      </w:tblGrid>
      <w:tr w:rsidR="00146E58" w:rsidRPr="00026E12" w14:paraId="26296479" w14:textId="77777777" w:rsidTr="00146E58">
        <w:trPr>
          <w:trHeight w:hRule="exact" w:val="769"/>
        </w:trPr>
        <w:tc>
          <w:tcPr>
            <w:tcW w:w="7382" w:type="dxa"/>
            <w:hideMark/>
          </w:tcPr>
          <w:p w14:paraId="3910100A" w14:textId="00F6AED4" w:rsidR="00146E58" w:rsidRPr="00026E12" w:rsidRDefault="00A43873">
            <w:pPr>
              <w:pStyle w:val="Heading2"/>
              <w:spacing w:before="120"/>
              <w:rPr>
                <w:rFonts w:eastAsia="SimSun" w:cs="Arial"/>
                <w:lang w:eastAsia="zh-TW"/>
              </w:rPr>
            </w:pPr>
            <w:r w:rsidRPr="00026E12">
              <w:rPr>
                <w:rFonts w:eastAsia="SimSun" w:cs="Arial" w:hint="eastAsia"/>
                <w:lang w:eastAsia="zh-TW"/>
              </w:rPr>
              <w:t>新闻稿</w:t>
            </w:r>
          </w:p>
        </w:tc>
        <w:tc>
          <w:tcPr>
            <w:tcW w:w="3013" w:type="dxa"/>
            <w:hideMark/>
          </w:tcPr>
          <w:p w14:paraId="38441012" w14:textId="5635324A" w:rsidR="00146E58" w:rsidRPr="00026E12" w:rsidRDefault="00146E58" w:rsidP="003527F8">
            <w:pPr>
              <w:pStyle w:val="Header"/>
              <w:tabs>
                <w:tab w:val="left" w:pos="1559"/>
              </w:tabs>
              <w:spacing w:before="120"/>
              <w:ind w:right="567"/>
              <w:rPr>
                <w:rFonts w:eastAsia="SimSun" w:cs="Arial"/>
                <w:noProof/>
                <w:szCs w:val="22"/>
                <w:lang w:eastAsia="zh-TW"/>
              </w:rPr>
            </w:pPr>
            <w:bookmarkStart w:id="0" w:name="Vdatum"/>
            <w:bookmarkEnd w:id="0"/>
            <w:r w:rsidRPr="00026E12">
              <w:rPr>
                <w:rFonts w:eastAsia="SimSun" w:cs="Arial"/>
                <w:noProof/>
                <w:szCs w:val="22"/>
                <w:lang w:eastAsia="zh-HK"/>
              </w:rPr>
              <w:t>香港，</w:t>
            </w:r>
            <w:r w:rsidR="003527F8" w:rsidRPr="00026E12">
              <w:rPr>
                <w:rFonts w:eastAsia="SimSun" w:cs="Arial"/>
                <w:noProof/>
                <w:szCs w:val="22"/>
                <w:lang w:eastAsia="zh-TW"/>
              </w:rPr>
              <w:t>2021</w:t>
            </w:r>
            <w:r w:rsidR="008904BE">
              <w:rPr>
                <w:rFonts w:eastAsia="SimSun" w:cs="Arial" w:hint="eastAsia"/>
                <w:noProof/>
                <w:szCs w:val="22"/>
                <w:lang w:eastAsia="zh-CN"/>
              </w:rPr>
              <w:t>年</w:t>
            </w:r>
            <w:r w:rsidR="008904BE">
              <w:rPr>
                <w:rFonts w:eastAsia="SimSun" w:cs="Arial" w:hint="eastAsia"/>
                <w:noProof/>
                <w:szCs w:val="22"/>
                <w:lang w:eastAsia="zh-CN"/>
              </w:rPr>
              <w:t>9</w:t>
            </w:r>
            <w:r w:rsidRPr="00026E12">
              <w:rPr>
                <w:rFonts w:eastAsia="SimSun" w:cs="Arial"/>
                <w:noProof/>
                <w:szCs w:val="22"/>
                <w:lang w:eastAsia="zh-TW"/>
              </w:rPr>
              <w:t>月</w:t>
            </w:r>
          </w:p>
        </w:tc>
      </w:tr>
      <w:tr w:rsidR="00146E58" w:rsidRPr="00026E12" w14:paraId="607022C0" w14:textId="77777777" w:rsidTr="00146E58">
        <w:trPr>
          <w:trHeight w:hRule="exact" w:val="2287"/>
        </w:trPr>
        <w:tc>
          <w:tcPr>
            <w:tcW w:w="7382" w:type="dxa"/>
            <w:hideMark/>
          </w:tcPr>
          <w:p w14:paraId="1D0038F2" w14:textId="07FC0A25" w:rsidR="00146E58" w:rsidRPr="00B51A90" w:rsidRDefault="008904BE" w:rsidP="00CD2651">
            <w:pPr>
              <w:pStyle w:val="Heading1"/>
              <w:rPr>
                <w:rFonts w:eastAsiaTheme="minorEastAsia" w:cs="Arial"/>
                <w:lang w:val="en-US" w:eastAsia="zh-TW"/>
              </w:rPr>
            </w:pPr>
            <w:bookmarkStart w:id="1" w:name="Thema1"/>
            <w:bookmarkStart w:id="2" w:name="Thema2"/>
            <w:bookmarkEnd w:id="1"/>
            <w:bookmarkEnd w:id="2"/>
            <w:r w:rsidRPr="00B25123">
              <w:rPr>
                <w:b/>
                <w:lang w:eastAsia="zh-CN"/>
              </w:rPr>
              <w:t>PCIM Asia 2021</w:t>
            </w:r>
            <w:r w:rsidR="00CD2651">
              <w:rPr>
                <w:lang w:eastAsia="zh-CN"/>
              </w:rPr>
              <w:t xml:space="preserve"> </w:t>
            </w:r>
            <w:r w:rsidR="00163E00" w:rsidRPr="00B25123">
              <w:rPr>
                <w:rFonts w:eastAsia="SimSun" w:cs="Arial"/>
                <w:b/>
                <w:lang w:eastAsia="zh-CN"/>
              </w:rPr>
              <w:t>2</w:t>
            </w:r>
            <w:r w:rsidR="00163E00">
              <w:rPr>
                <w:rFonts w:eastAsia="SimSun" w:cs="Arial"/>
                <w:b/>
                <w:lang w:eastAsia="zh-CN"/>
              </w:rPr>
              <w:t>0</w:t>
            </w:r>
            <w:r w:rsidR="00163E00" w:rsidRPr="0050039F">
              <w:rPr>
                <w:rFonts w:ascii="SimSun" w:eastAsia="SimSun" w:hAnsi="SimSun" w:hint="eastAsia"/>
                <w:b/>
                <w:lang w:eastAsia="zh-CN"/>
              </w:rPr>
              <w:t>周年展</w:t>
            </w:r>
            <w:r w:rsidR="00B537F2">
              <w:rPr>
                <w:rFonts w:ascii="SimSun" w:eastAsia="SimSun" w:hAnsi="SimSun" w:hint="eastAsia"/>
                <w:b/>
                <w:lang w:eastAsia="zh-CN"/>
              </w:rPr>
              <w:t>将</w:t>
            </w:r>
            <w:r w:rsidR="00163E00">
              <w:rPr>
                <w:rFonts w:ascii="SimSun" w:eastAsia="SimSun" w:hAnsi="SimSun" w:hint="eastAsia"/>
                <w:b/>
                <w:lang w:eastAsia="zh-CN"/>
              </w:rPr>
              <w:t>于</w:t>
            </w:r>
            <w:r w:rsidRPr="00B25123">
              <w:rPr>
                <w:rFonts w:ascii="SimSun" w:eastAsia="SimSun" w:hAnsi="SimSun" w:hint="eastAsia"/>
                <w:b/>
                <w:lang w:eastAsia="zh-CN"/>
              </w:rPr>
              <w:t>周四在深圳</w:t>
            </w:r>
            <w:r w:rsidR="00163E00">
              <w:rPr>
                <w:rFonts w:ascii="SimSun" w:eastAsia="SimSun" w:hAnsi="SimSun" w:hint="eastAsia"/>
                <w:b/>
                <w:lang w:eastAsia="zh-CN"/>
              </w:rPr>
              <w:t>盛大</w:t>
            </w:r>
            <w:r w:rsidRPr="00B25123">
              <w:rPr>
                <w:rFonts w:ascii="SimSun" w:eastAsia="SimSun" w:hAnsi="SimSun" w:hint="eastAsia"/>
                <w:b/>
                <w:lang w:eastAsia="zh-CN"/>
              </w:rPr>
              <w:t>开幕</w:t>
            </w:r>
          </w:p>
        </w:tc>
        <w:tc>
          <w:tcPr>
            <w:tcW w:w="3013" w:type="dxa"/>
          </w:tcPr>
          <w:p w14:paraId="794CA764" w14:textId="5CDDD793" w:rsidR="00146E58" w:rsidRPr="00026E12" w:rsidRDefault="00D14628">
            <w:pPr>
              <w:pStyle w:val="Adresse"/>
              <w:rPr>
                <w:rFonts w:eastAsia="SimSun" w:cs="Arial"/>
                <w:lang w:eastAsia="zh-CN"/>
              </w:rPr>
            </w:pPr>
            <w:bookmarkStart w:id="3" w:name="Vmeinname"/>
            <w:bookmarkEnd w:id="3"/>
            <w:r w:rsidRPr="00026E12">
              <w:rPr>
                <w:rFonts w:eastAsia="SimSun" w:cs="Arial" w:hint="eastAsia"/>
                <w:lang w:eastAsia="zh-CN"/>
              </w:rPr>
              <w:t>叶彦亨</w:t>
            </w:r>
            <w:bookmarkStart w:id="4" w:name="EMail"/>
            <w:bookmarkStart w:id="5" w:name="Telefon"/>
            <w:bookmarkEnd w:id="4"/>
            <w:bookmarkEnd w:id="5"/>
            <w:r w:rsidRPr="00026E12">
              <w:rPr>
                <w:rFonts w:eastAsia="SimSun" w:cs="Arial"/>
                <w:lang w:eastAsia="zh-CN"/>
              </w:rPr>
              <w:br/>
            </w:r>
            <w:r w:rsidR="00A05A3A" w:rsidRPr="00026E12">
              <w:rPr>
                <w:rFonts w:eastAsia="SimSun" w:cs="Arial" w:hint="eastAsia"/>
                <w:lang w:eastAsia="zh-CN"/>
              </w:rPr>
              <w:t>电话</w:t>
            </w:r>
            <w:r w:rsidR="00146E58" w:rsidRPr="00026E12">
              <w:rPr>
                <w:rFonts w:eastAsia="SimSun" w:cs="Arial"/>
                <w:lang w:eastAsia="zh-CN"/>
              </w:rPr>
              <w:t>.</w:t>
            </w:r>
            <w:bookmarkStart w:id="6" w:name="vmvorwahl"/>
            <w:bookmarkStart w:id="7" w:name="vmeintel"/>
            <w:bookmarkEnd w:id="6"/>
            <w:bookmarkEnd w:id="7"/>
            <w:r w:rsidR="00146E58" w:rsidRPr="00026E12">
              <w:rPr>
                <w:rFonts w:eastAsia="SimSun" w:cs="Arial"/>
                <w:lang w:eastAsia="zh-CN"/>
              </w:rPr>
              <w:t xml:space="preserve"> +852 22</w:t>
            </w:r>
            <w:r w:rsidRPr="00026E12">
              <w:rPr>
                <w:rFonts w:eastAsia="SimSun" w:cs="Arial"/>
                <w:lang w:eastAsia="zh-CN"/>
              </w:rPr>
              <w:t>309295</w:t>
            </w:r>
          </w:p>
          <w:bookmarkStart w:id="8" w:name="vmdomain"/>
          <w:bookmarkStart w:id="9" w:name="vmeinemail"/>
          <w:bookmarkEnd w:id="8"/>
          <w:bookmarkEnd w:id="9"/>
          <w:p w14:paraId="0CBE9CBF" w14:textId="2E5CC944" w:rsidR="00146E58" w:rsidRPr="00026E12" w:rsidRDefault="00D14628">
            <w:pPr>
              <w:pStyle w:val="Adresse"/>
              <w:rPr>
                <w:rFonts w:eastAsia="SimSun" w:cs="Arial"/>
                <w:lang w:eastAsia="zh-CN"/>
              </w:rPr>
            </w:pPr>
            <w:r w:rsidRPr="00026E12">
              <w:rPr>
                <w:rFonts w:eastAsia="SimSun" w:cs="Arial"/>
                <w:lang w:eastAsia="zh-TW"/>
              </w:rPr>
              <w:fldChar w:fldCharType="begin"/>
            </w:r>
            <w:r w:rsidRPr="00026E12">
              <w:rPr>
                <w:rFonts w:eastAsia="SimSun" w:cs="Arial"/>
                <w:lang w:eastAsia="zh-CN"/>
              </w:rPr>
              <w:instrText xml:space="preserve"> HYPERLINK "mailto:stephen.lam@hongkong.messefrankfurt.com" </w:instrText>
            </w:r>
            <w:r w:rsidRPr="00026E12">
              <w:rPr>
                <w:rFonts w:eastAsia="SimSun" w:cs="Arial"/>
                <w:lang w:eastAsia="zh-TW"/>
              </w:rPr>
              <w:fldChar w:fldCharType="separate"/>
            </w:r>
            <w:r w:rsidRPr="00026E12">
              <w:rPr>
                <w:rStyle w:val="Hyperlink"/>
                <w:rFonts w:eastAsia="SimSun" w:cs="Arial"/>
                <w:lang w:eastAsia="zh-CN"/>
              </w:rPr>
              <w:t>marco.yip@hongkong.messefrankfurt.com</w:t>
            </w:r>
            <w:r w:rsidRPr="00026E12">
              <w:rPr>
                <w:rFonts w:eastAsia="SimSun" w:cs="Arial"/>
                <w:lang w:eastAsia="zh-TW"/>
              </w:rPr>
              <w:fldChar w:fldCharType="end"/>
            </w:r>
          </w:p>
          <w:bookmarkStart w:id="10" w:name="vurl"/>
          <w:bookmarkEnd w:id="10"/>
          <w:p w14:paraId="078FF0C8" w14:textId="77777777" w:rsidR="00146E58" w:rsidRPr="00026E12" w:rsidRDefault="00146E58">
            <w:pPr>
              <w:pStyle w:val="Adresse"/>
              <w:rPr>
                <w:rFonts w:eastAsia="SimSun" w:cs="Arial"/>
                <w:lang w:eastAsia="zh-TW"/>
              </w:rPr>
            </w:pPr>
            <w:r w:rsidRPr="00026E12">
              <w:rPr>
                <w:rFonts w:eastAsia="SimSun" w:cs="Arial"/>
                <w:lang w:eastAsia="zh-TW"/>
              </w:rPr>
              <w:fldChar w:fldCharType="begin"/>
            </w:r>
            <w:r w:rsidRPr="00026E12">
              <w:rPr>
                <w:rFonts w:eastAsia="SimSun" w:cs="Arial"/>
                <w:lang w:eastAsia="zh-CN"/>
              </w:rPr>
              <w:instrText xml:space="preserve"> HYPERLINK "http://www.me</w:instrText>
            </w:r>
            <w:r w:rsidRPr="00026E12">
              <w:rPr>
                <w:rFonts w:eastAsia="SimSun" w:cs="Arial"/>
                <w:lang w:eastAsia="zh-TW"/>
              </w:rPr>
              <w:instrText xml:space="preserve">ssefrankfurt.com.hk" </w:instrText>
            </w:r>
            <w:r w:rsidRPr="00026E12">
              <w:rPr>
                <w:rFonts w:eastAsia="SimSun" w:cs="Arial"/>
                <w:lang w:eastAsia="zh-TW"/>
              </w:rPr>
              <w:fldChar w:fldCharType="separate"/>
            </w:r>
            <w:r w:rsidRPr="00026E12">
              <w:rPr>
                <w:rStyle w:val="Hyperlink"/>
                <w:rFonts w:eastAsia="SimSun" w:cs="Arial"/>
                <w:lang w:eastAsia="zh-TW"/>
              </w:rPr>
              <w:t>www.messefrankfurt.com.hk</w:t>
            </w:r>
            <w:r w:rsidRPr="00026E12">
              <w:rPr>
                <w:rFonts w:eastAsia="SimSun" w:cs="Arial"/>
                <w:lang w:eastAsia="zh-TW"/>
              </w:rPr>
              <w:fldChar w:fldCharType="end"/>
            </w:r>
          </w:p>
          <w:bookmarkStart w:id="11" w:name="vurl2"/>
          <w:bookmarkEnd w:id="11"/>
          <w:p w14:paraId="3814CE45" w14:textId="77777777" w:rsidR="00146E58" w:rsidRPr="00026E12" w:rsidRDefault="00146E58">
            <w:pPr>
              <w:pStyle w:val="Contact"/>
              <w:rPr>
                <w:rFonts w:eastAsia="SimSun" w:cs="Arial"/>
                <w:lang w:eastAsia="zh-TW"/>
              </w:rPr>
            </w:pPr>
            <w:r w:rsidRPr="00026E12">
              <w:rPr>
                <w:rFonts w:eastAsia="SimSun" w:cs="Arial"/>
                <w:lang w:eastAsia="zh-TW"/>
              </w:rPr>
              <w:fldChar w:fldCharType="begin"/>
            </w:r>
            <w:r w:rsidRPr="00026E12">
              <w:rPr>
                <w:rFonts w:eastAsia="SimSun" w:cs="Arial"/>
                <w:lang w:eastAsia="zh-TW"/>
              </w:rPr>
              <w:instrText xml:space="preserve"> HYPERLINK "http://pcimasia-expo.com.cn" </w:instrText>
            </w:r>
            <w:r w:rsidRPr="00026E12">
              <w:rPr>
                <w:rFonts w:eastAsia="SimSun" w:cs="Arial"/>
                <w:lang w:eastAsia="zh-TW"/>
              </w:rPr>
              <w:fldChar w:fldCharType="separate"/>
            </w:r>
            <w:r w:rsidRPr="00026E12">
              <w:rPr>
                <w:rStyle w:val="Hyperlink"/>
                <w:rFonts w:eastAsia="SimSun" w:cs="Arial"/>
                <w:lang w:eastAsia="zh-TW"/>
              </w:rPr>
              <w:t>http://pcimasia-expo.com.cn</w:t>
            </w:r>
            <w:r w:rsidRPr="00026E12">
              <w:rPr>
                <w:rFonts w:eastAsia="SimSun" w:cs="Arial"/>
                <w:lang w:eastAsia="zh-TW"/>
              </w:rPr>
              <w:fldChar w:fldCharType="end"/>
            </w:r>
          </w:p>
          <w:p w14:paraId="113A0DF4" w14:textId="77777777" w:rsidR="00146E58" w:rsidRPr="00026E12" w:rsidRDefault="00146E58">
            <w:pPr>
              <w:pStyle w:val="Contact"/>
              <w:rPr>
                <w:rFonts w:eastAsia="SimSun" w:cs="Arial"/>
                <w:lang w:eastAsia="zh-TW"/>
              </w:rPr>
            </w:pPr>
          </w:p>
          <w:p w14:paraId="7B35F7CB" w14:textId="5B0A8D21" w:rsidR="00146E58" w:rsidRPr="00026E12" w:rsidRDefault="00A05A3A" w:rsidP="00FE2612">
            <w:pPr>
              <w:pStyle w:val="Contact"/>
              <w:rPr>
                <w:rFonts w:eastAsia="SimSun" w:cs="Arial"/>
                <w:lang w:eastAsia="zh-TW"/>
              </w:rPr>
            </w:pPr>
            <w:r w:rsidRPr="00026E12">
              <w:rPr>
                <w:rFonts w:eastAsia="SimSun" w:cs="Arial"/>
                <w:lang w:eastAsia="zh-TW"/>
              </w:rPr>
              <w:t>PCIM21</w:t>
            </w:r>
            <w:r w:rsidR="0047087C">
              <w:rPr>
                <w:rFonts w:eastAsia="SimSun" w:cs="Arial"/>
                <w:lang w:eastAsia="zh-TW"/>
              </w:rPr>
              <w:t>_OR</w:t>
            </w:r>
            <w:r w:rsidR="00146E58" w:rsidRPr="00026E12">
              <w:rPr>
                <w:rFonts w:eastAsia="SimSun" w:cs="Arial"/>
                <w:lang w:eastAsia="zh-TW"/>
              </w:rPr>
              <w:t>_</w:t>
            </w:r>
            <w:r w:rsidRPr="00026E12">
              <w:rPr>
                <w:rFonts w:eastAsia="SimSun" w:cs="Arial"/>
                <w:lang w:eastAsia="zh-TW"/>
              </w:rPr>
              <w:t>SC</w:t>
            </w:r>
          </w:p>
        </w:tc>
      </w:tr>
    </w:tbl>
    <w:p w14:paraId="4D3B0863" w14:textId="639EF941" w:rsidR="00FE2612" w:rsidRPr="008C52AD" w:rsidRDefault="008904BE" w:rsidP="00386BB0">
      <w:pPr>
        <w:rPr>
          <w:rFonts w:ascii="SimSun" w:eastAsia="SimSun" w:hAnsi="SimSun" w:cs="Arial"/>
          <w:b/>
          <w:szCs w:val="22"/>
          <w:lang w:val="en-US" w:eastAsia="zh-CN"/>
        </w:rPr>
      </w:pPr>
      <w:bookmarkStart w:id="12" w:name="V_head1"/>
      <w:bookmarkStart w:id="13" w:name="V_head2"/>
      <w:bookmarkStart w:id="14" w:name="start"/>
      <w:bookmarkEnd w:id="12"/>
      <w:bookmarkEnd w:id="13"/>
      <w:bookmarkEnd w:id="14"/>
      <w:r w:rsidRPr="008904BE">
        <w:rPr>
          <w:rFonts w:eastAsia="SimSun" w:cs="Arial"/>
          <w:b/>
          <w:szCs w:val="22"/>
          <w:lang w:eastAsia="zh-CN"/>
        </w:rPr>
        <w:t>PCIM Asia 2021</w:t>
      </w:r>
      <w:r w:rsidRPr="008904BE">
        <w:rPr>
          <w:rFonts w:ascii="SimSun" w:eastAsia="SimSun" w:hAnsi="SimSun" w:cs="Arial" w:hint="eastAsia"/>
          <w:b/>
          <w:szCs w:val="22"/>
          <w:lang w:eastAsia="zh-CN"/>
        </w:rPr>
        <w:t>将于本周四</w:t>
      </w:r>
      <w:r>
        <w:rPr>
          <w:rFonts w:ascii="SimSun" w:eastAsia="SimSun" w:hAnsi="SimSun" w:cs="Arial" w:hint="eastAsia"/>
          <w:b/>
          <w:szCs w:val="22"/>
          <w:lang w:eastAsia="zh-CN"/>
        </w:rPr>
        <w:t>在深圳盛大开幕，展示电力电子领域</w:t>
      </w:r>
      <w:r w:rsidRPr="008904BE">
        <w:rPr>
          <w:rFonts w:ascii="SimSun" w:eastAsia="SimSun" w:hAnsi="SimSun" w:cs="Arial" w:hint="eastAsia"/>
          <w:b/>
          <w:szCs w:val="22"/>
          <w:lang w:eastAsia="zh-CN"/>
        </w:rPr>
        <w:t>最前沿的产品</w:t>
      </w:r>
      <w:r>
        <w:rPr>
          <w:rFonts w:ascii="SimSun" w:eastAsia="SimSun" w:hAnsi="SimSun" w:cs="Arial" w:hint="eastAsia"/>
          <w:b/>
          <w:szCs w:val="22"/>
          <w:lang w:eastAsia="zh-CN"/>
        </w:rPr>
        <w:t>。展会</w:t>
      </w:r>
      <w:r w:rsidRPr="008904BE">
        <w:rPr>
          <w:rFonts w:ascii="SimSun" w:eastAsia="SimSun" w:hAnsi="SimSun" w:cs="Arial" w:hint="eastAsia"/>
          <w:b/>
          <w:szCs w:val="22"/>
          <w:lang w:eastAsia="zh-CN"/>
        </w:rPr>
        <w:t>将于</w:t>
      </w:r>
      <w:r w:rsidRPr="008904BE">
        <w:rPr>
          <w:rFonts w:ascii="SimSun" w:eastAsia="SimSun" w:hAnsi="SimSun" w:cs="Arial"/>
          <w:b/>
          <w:szCs w:val="22"/>
          <w:lang w:eastAsia="zh-CN"/>
        </w:rPr>
        <w:t xml:space="preserve"> </w:t>
      </w:r>
      <w:r w:rsidRPr="00D617B8">
        <w:rPr>
          <w:rFonts w:eastAsia="SimSun" w:cs="Arial"/>
          <w:b/>
          <w:szCs w:val="22"/>
          <w:lang w:eastAsia="zh-CN"/>
        </w:rPr>
        <w:t xml:space="preserve">9 </w:t>
      </w:r>
      <w:r w:rsidRPr="008904BE">
        <w:rPr>
          <w:rFonts w:ascii="SimSun" w:eastAsia="SimSun" w:hAnsi="SimSun" w:cs="Arial" w:hint="eastAsia"/>
          <w:b/>
          <w:szCs w:val="22"/>
          <w:lang w:eastAsia="zh-CN"/>
        </w:rPr>
        <w:t>月</w:t>
      </w:r>
      <w:r w:rsidRPr="00D617B8">
        <w:rPr>
          <w:rFonts w:eastAsia="SimSun" w:cs="Arial"/>
          <w:b/>
          <w:szCs w:val="22"/>
          <w:lang w:eastAsia="zh-CN"/>
        </w:rPr>
        <w:t>9</w:t>
      </w:r>
      <w:r w:rsidRPr="008904BE">
        <w:rPr>
          <w:rFonts w:ascii="SimSun" w:eastAsia="SimSun" w:hAnsi="SimSun" w:cs="Arial" w:hint="eastAsia"/>
          <w:b/>
          <w:szCs w:val="22"/>
          <w:lang w:eastAsia="zh-CN"/>
        </w:rPr>
        <w:t>至</w:t>
      </w:r>
      <w:r w:rsidRPr="00D617B8">
        <w:rPr>
          <w:rFonts w:eastAsia="SimSun" w:cs="Arial"/>
          <w:b/>
          <w:szCs w:val="22"/>
          <w:lang w:eastAsia="zh-CN"/>
        </w:rPr>
        <w:t>11</w:t>
      </w:r>
      <w:r w:rsidRPr="008904BE">
        <w:rPr>
          <w:rFonts w:ascii="SimSun" w:eastAsia="SimSun" w:hAnsi="SimSun" w:cs="Arial" w:hint="eastAsia"/>
          <w:b/>
          <w:szCs w:val="22"/>
          <w:lang w:eastAsia="zh-CN"/>
        </w:rPr>
        <w:t>日首次在深圳国际会展中心举行。新场地</w:t>
      </w:r>
      <w:r>
        <w:rPr>
          <w:rFonts w:ascii="SimSun" w:eastAsia="SimSun" w:hAnsi="SimSun" w:cs="Arial" w:hint="eastAsia"/>
          <w:b/>
          <w:szCs w:val="22"/>
          <w:lang w:eastAsia="zh-CN"/>
        </w:rPr>
        <w:t>的</w:t>
      </w:r>
      <w:r w:rsidRPr="008904BE">
        <w:rPr>
          <w:rFonts w:ascii="SimSun" w:eastAsia="SimSun" w:hAnsi="SimSun" w:cs="Arial" w:hint="eastAsia"/>
          <w:b/>
          <w:szCs w:val="22"/>
          <w:lang w:eastAsia="zh-CN"/>
        </w:rPr>
        <w:t>展览面积达</w:t>
      </w:r>
      <w:r w:rsidRPr="008904BE">
        <w:rPr>
          <w:rFonts w:ascii="SimSun" w:eastAsia="SimSun" w:hAnsi="SimSun" w:cs="Arial"/>
          <w:b/>
          <w:szCs w:val="22"/>
          <w:lang w:eastAsia="zh-CN"/>
        </w:rPr>
        <w:t xml:space="preserve"> </w:t>
      </w:r>
      <w:r w:rsidRPr="00236B5E">
        <w:rPr>
          <w:rFonts w:eastAsia="SimSun" w:cs="Arial"/>
          <w:b/>
          <w:szCs w:val="22"/>
          <w:lang w:eastAsia="zh-CN"/>
        </w:rPr>
        <w:t>10,000</w:t>
      </w:r>
      <w:r w:rsidRPr="008904BE">
        <w:rPr>
          <w:rFonts w:ascii="SimSun" w:eastAsia="SimSun" w:hAnsi="SimSun" w:cs="Arial"/>
          <w:b/>
          <w:szCs w:val="22"/>
          <w:lang w:eastAsia="zh-CN"/>
        </w:rPr>
        <w:t xml:space="preserve"> </w:t>
      </w:r>
      <w:r w:rsidRPr="008904BE">
        <w:rPr>
          <w:rFonts w:ascii="SimSun" w:eastAsia="SimSun" w:hAnsi="SimSun" w:cs="Arial" w:hint="eastAsia"/>
          <w:b/>
          <w:szCs w:val="22"/>
          <w:lang w:eastAsia="zh-CN"/>
        </w:rPr>
        <w:t>平方米，</w:t>
      </w:r>
      <w:r>
        <w:rPr>
          <w:rFonts w:ascii="SimSun" w:eastAsia="SimSun" w:hAnsi="SimSun" w:cs="Arial" w:hint="eastAsia"/>
          <w:b/>
          <w:szCs w:val="22"/>
          <w:lang w:eastAsia="zh-CN"/>
        </w:rPr>
        <w:t>届时</w:t>
      </w:r>
      <w:r w:rsidRPr="008904BE">
        <w:rPr>
          <w:rFonts w:ascii="SimSun" w:eastAsia="SimSun" w:hAnsi="SimSun" w:cs="Arial" w:hint="eastAsia"/>
          <w:b/>
          <w:szCs w:val="22"/>
          <w:lang w:eastAsia="zh-CN"/>
        </w:rPr>
        <w:t>将有</w:t>
      </w:r>
      <w:r w:rsidR="00027F9D">
        <w:rPr>
          <w:rFonts w:eastAsia="SimSun" w:cs="Arial"/>
          <w:b/>
          <w:szCs w:val="22"/>
          <w:lang w:eastAsia="zh-CN"/>
        </w:rPr>
        <w:t>10</w:t>
      </w:r>
      <w:r w:rsidR="002E33B1">
        <w:rPr>
          <w:rFonts w:eastAsia="SimSun" w:cs="Arial"/>
          <w:b/>
          <w:szCs w:val="22"/>
          <w:lang w:eastAsia="zh-CN"/>
        </w:rPr>
        <w:t>2</w:t>
      </w:r>
      <w:r w:rsidRPr="00236B5E">
        <w:rPr>
          <w:rFonts w:eastAsia="SimSun" w:cs="Arial"/>
          <w:b/>
          <w:szCs w:val="22"/>
          <w:lang w:eastAsia="zh-CN"/>
        </w:rPr>
        <w:t xml:space="preserve"> </w:t>
      </w:r>
      <w:r w:rsidR="00757421">
        <w:rPr>
          <w:rFonts w:ascii="SimSun" w:eastAsia="SimSun" w:hAnsi="SimSun" w:cs="Arial" w:hint="eastAsia"/>
          <w:b/>
          <w:szCs w:val="22"/>
          <w:lang w:eastAsia="zh-CN"/>
        </w:rPr>
        <w:t>家参展商参与盛会</w:t>
      </w:r>
      <w:r w:rsidRPr="008904BE">
        <w:rPr>
          <w:rFonts w:ascii="SimSun" w:eastAsia="SimSun" w:hAnsi="SimSun" w:cs="Arial" w:hint="eastAsia"/>
          <w:b/>
          <w:szCs w:val="22"/>
          <w:lang w:eastAsia="zh-CN"/>
        </w:rPr>
        <w:t>。展会将通过一系列同期活动，包括著名的</w:t>
      </w:r>
      <w:r w:rsidR="00027F9D" w:rsidRPr="00027F9D">
        <w:rPr>
          <w:rFonts w:eastAsia="SimSun" w:hint="eastAsia"/>
          <w:b/>
          <w:lang w:eastAsia="zh-CN"/>
        </w:rPr>
        <w:t>P</w:t>
      </w:r>
      <w:r w:rsidR="00027F9D" w:rsidRPr="00027F9D">
        <w:rPr>
          <w:rFonts w:eastAsia="SimSun"/>
          <w:b/>
          <w:lang w:eastAsia="zh-CN"/>
        </w:rPr>
        <w:t xml:space="preserve">CIM Asia 2021 </w:t>
      </w:r>
      <w:r w:rsidR="00027F9D" w:rsidRPr="00027F9D">
        <w:rPr>
          <w:rFonts w:eastAsia="SimSun"/>
          <w:b/>
          <w:lang w:eastAsia="zh-CN"/>
        </w:rPr>
        <w:t>国际研讨会</w:t>
      </w:r>
      <w:r w:rsidR="00757421">
        <w:rPr>
          <w:rFonts w:ascii="SimSun" w:eastAsia="SimSun" w:hAnsi="SimSun" w:cs="Arial" w:hint="eastAsia"/>
          <w:b/>
          <w:szCs w:val="22"/>
          <w:lang w:eastAsia="zh-CN"/>
        </w:rPr>
        <w:t>，突</w:t>
      </w:r>
      <w:r w:rsidR="00163E00">
        <w:rPr>
          <w:rFonts w:ascii="SimSun" w:eastAsia="SimSun" w:hAnsi="SimSun" w:cs="Arial" w:hint="eastAsia"/>
          <w:b/>
          <w:szCs w:val="22"/>
          <w:lang w:eastAsia="zh-CN"/>
        </w:rPr>
        <w:t>出</w:t>
      </w:r>
      <w:r w:rsidRPr="008904BE">
        <w:rPr>
          <w:rFonts w:ascii="SimSun" w:eastAsia="SimSun" w:hAnsi="SimSun" w:cs="Arial" w:hint="eastAsia"/>
          <w:b/>
          <w:szCs w:val="22"/>
          <w:lang w:eastAsia="zh-CN"/>
        </w:rPr>
        <w:t>最新的市场趋势。</w:t>
      </w:r>
    </w:p>
    <w:p w14:paraId="6CBD9EEB" w14:textId="77777777" w:rsidR="00FE2612" w:rsidRPr="00B25123" w:rsidRDefault="00FE2612" w:rsidP="00386BB0">
      <w:pPr>
        <w:rPr>
          <w:rFonts w:ascii="SimSun" w:eastAsia="SimSun" w:hAnsi="SimSun" w:cs="Arial"/>
          <w:b/>
          <w:szCs w:val="22"/>
          <w:lang w:val="en-US" w:eastAsia="zh-CN"/>
        </w:rPr>
      </w:pPr>
    </w:p>
    <w:p w14:paraId="4DF8F7C0" w14:textId="51B1411E" w:rsidR="004277E0" w:rsidRDefault="008C52AD" w:rsidP="00595C50">
      <w:pPr>
        <w:rPr>
          <w:rFonts w:ascii="SimSun" w:eastAsia="SimSun" w:hAnsi="SimSun" w:cs="Arial"/>
          <w:szCs w:val="22"/>
          <w:lang w:eastAsia="zh-CN"/>
        </w:rPr>
      </w:pPr>
      <w:r w:rsidRPr="008C52AD">
        <w:rPr>
          <w:rFonts w:ascii="SimSun" w:eastAsia="SimSun" w:hAnsi="SimSun" w:cs="Arial" w:hint="eastAsia"/>
          <w:szCs w:val="22"/>
          <w:lang w:eastAsia="zh-CN"/>
        </w:rPr>
        <w:t>亚洲首屈一指的</w:t>
      </w:r>
      <w:r w:rsidRPr="00C06EB7">
        <w:rPr>
          <w:rFonts w:eastAsia="SimSun" w:cs="Arial"/>
          <w:szCs w:val="22"/>
          <w:lang w:eastAsia="zh-CN"/>
        </w:rPr>
        <w:t>PCIM Asia</w:t>
      </w:r>
      <w:r w:rsidRPr="008C52AD">
        <w:rPr>
          <w:rFonts w:ascii="SimSun" w:eastAsia="SimSun" w:hAnsi="SimSun" w:cs="Arial" w:hint="eastAsia"/>
          <w:szCs w:val="22"/>
          <w:lang w:eastAsia="zh-CN"/>
        </w:rPr>
        <w:t>成功举办了</w:t>
      </w:r>
      <w:r w:rsidRPr="00C06EB7">
        <w:rPr>
          <w:rFonts w:eastAsia="SimSun" w:cs="Arial"/>
          <w:szCs w:val="22"/>
          <w:lang w:eastAsia="zh-CN"/>
        </w:rPr>
        <w:t xml:space="preserve">20 </w:t>
      </w:r>
      <w:r w:rsidRPr="008C52AD">
        <w:rPr>
          <w:rFonts w:ascii="SimSun" w:eastAsia="SimSun" w:hAnsi="SimSun" w:cs="Arial" w:hint="eastAsia"/>
          <w:szCs w:val="22"/>
          <w:lang w:eastAsia="zh-CN"/>
        </w:rPr>
        <w:t>年，</w:t>
      </w:r>
      <w:r w:rsidR="00DE61E4">
        <w:rPr>
          <w:rFonts w:ascii="SimSun" w:eastAsia="SimSun" w:hAnsi="SimSun" w:cs="Arial" w:hint="eastAsia"/>
          <w:szCs w:val="22"/>
          <w:lang w:eastAsia="zh-CN"/>
        </w:rPr>
        <w:t>本届</w:t>
      </w:r>
      <w:r w:rsidRPr="008C52AD">
        <w:rPr>
          <w:rFonts w:ascii="SimSun" w:eastAsia="SimSun" w:hAnsi="SimSun" w:cs="Arial" w:hint="eastAsia"/>
          <w:szCs w:val="22"/>
          <w:lang w:eastAsia="zh-CN"/>
        </w:rPr>
        <w:t>吸引</w:t>
      </w:r>
      <w:r w:rsidR="00A127EA">
        <w:rPr>
          <w:rFonts w:ascii="SimSun" w:eastAsia="SimSun" w:hAnsi="SimSun" w:cs="Arial" w:hint="eastAsia"/>
          <w:szCs w:val="22"/>
          <w:lang w:eastAsia="zh-CN"/>
        </w:rPr>
        <w:t>了</w:t>
      </w:r>
      <w:r w:rsidRPr="008C52AD">
        <w:rPr>
          <w:rFonts w:ascii="SimSun" w:eastAsia="SimSun" w:hAnsi="SimSun" w:cs="Arial" w:hint="eastAsia"/>
          <w:szCs w:val="22"/>
          <w:lang w:eastAsia="zh-CN"/>
        </w:rPr>
        <w:t>电力电子、智能运动、可再生能源和能源管理领域的领先品牌</w:t>
      </w:r>
      <w:r w:rsidR="00027F9D">
        <w:rPr>
          <w:rFonts w:ascii="SimSun" w:eastAsia="SimSun" w:hAnsi="SimSun" w:cs="Arial" w:hint="eastAsia"/>
          <w:szCs w:val="22"/>
          <w:lang w:eastAsia="zh-CN"/>
        </w:rPr>
        <w:t>企业</w:t>
      </w:r>
      <w:r w:rsidRPr="008C52AD">
        <w:rPr>
          <w:rFonts w:ascii="SimSun" w:eastAsia="SimSun" w:hAnsi="SimSun" w:cs="Arial" w:hint="eastAsia"/>
          <w:szCs w:val="22"/>
          <w:lang w:eastAsia="zh-CN"/>
        </w:rPr>
        <w:t>。</w:t>
      </w:r>
      <w:r w:rsidR="00C06EB7" w:rsidRPr="00027F9D">
        <w:rPr>
          <w:rFonts w:ascii="SimSun" w:eastAsia="SimSun" w:hAnsi="SimSun" w:cs="Arial" w:hint="eastAsia"/>
          <w:szCs w:val="22"/>
          <w:lang w:eastAsia="zh-CN"/>
        </w:rPr>
        <w:t>今年继续由</w:t>
      </w:r>
      <w:r w:rsidR="00027F9D" w:rsidRPr="00027F9D">
        <w:rPr>
          <w:rFonts w:ascii="SimSun" w:eastAsia="SimSun" w:hAnsi="SimSun"/>
        </w:rPr>
        <w:t>三菱电机机电</w:t>
      </w:r>
      <w:r w:rsidR="00027F9D" w:rsidRPr="00027F9D">
        <w:rPr>
          <w:rFonts w:ascii="SimSun" w:eastAsia="SimSun" w:hAnsi="SimSun" w:hint="eastAsia"/>
          <w:lang w:eastAsia="zh-CN"/>
        </w:rPr>
        <w:t>（上海）有限公司</w:t>
      </w:r>
      <w:r w:rsidR="00C06EB7" w:rsidRPr="008C52AD">
        <w:rPr>
          <w:rFonts w:ascii="SimSun" w:eastAsia="SimSun" w:hAnsi="SimSun" w:cs="Arial" w:hint="eastAsia"/>
          <w:szCs w:val="22"/>
          <w:lang w:eastAsia="zh-CN"/>
        </w:rPr>
        <w:t>、赛米控电子（珠海）</w:t>
      </w:r>
      <w:r w:rsidR="00C06EB7">
        <w:rPr>
          <w:rFonts w:ascii="SimSun" w:eastAsia="SimSun" w:hAnsi="SimSun" w:cs="Arial" w:hint="eastAsia"/>
          <w:szCs w:val="22"/>
          <w:lang w:eastAsia="zh-CN"/>
        </w:rPr>
        <w:t>有限公司、富士电机（中国）有限公司和英飞凌科技（中国）有限公司</w:t>
      </w:r>
      <w:r w:rsidR="00C06EB7" w:rsidRPr="00C06EB7">
        <w:rPr>
          <w:rFonts w:ascii="SimSun" w:eastAsia="SimSun" w:hAnsi="SimSun" w:cs="Arial" w:hint="eastAsia"/>
          <w:szCs w:val="22"/>
          <w:lang w:eastAsia="zh-CN"/>
        </w:rPr>
        <w:t>作为大会</w:t>
      </w:r>
      <w:r w:rsidR="00C06EB7" w:rsidRPr="00C06EB7">
        <w:rPr>
          <w:rFonts w:ascii="SimSun" w:eastAsia="SimSun" w:hAnsi="SimSun" w:cs="Arial" w:hint="eastAsia"/>
          <w:szCs w:val="22"/>
          <w:lang w:eastAsia="zh-CN"/>
        </w:rPr>
        <w:lastRenderedPageBreak/>
        <w:t>赞助商</w:t>
      </w:r>
      <w:r w:rsidR="00C06EB7">
        <w:rPr>
          <w:rFonts w:ascii="SimSun" w:eastAsia="SimSun" w:hAnsi="SimSun" w:cs="Arial" w:hint="eastAsia"/>
          <w:szCs w:val="22"/>
          <w:lang w:eastAsia="zh-CN"/>
        </w:rPr>
        <w:t>。</w:t>
      </w:r>
      <w:r w:rsidR="00C06EB7">
        <w:rPr>
          <w:rFonts w:ascii="SimSun" w:eastAsia="SimSun" w:hAnsi="SimSun" w:cs="Arial"/>
          <w:szCs w:val="22"/>
          <w:lang w:eastAsia="zh-CN"/>
        </w:rPr>
        <w:br/>
      </w:r>
      <w:r w:rsidR="00C06EB7">
        <w:rPr>
          <w:rFonts w:ascii="SimSun" w:eastAsia="SimSun" w:hAnsi="SimSun" w:cs="Arial"/>
          <w:szCs w:val="22"/>
          <w:lang w:eastAsia="zh-CN"/>
        </w:rPr>
        <w:br/>
      </w:r>
      <w:r w:rsidR="00993A48">
        <w:rPr>
          <w:rFonts w:ascii="SimSun" w:eastAsia="SimSun" w:hAnsi="SimSun" w:cs="Arial" w:hint="eastAsia"/>
          <w:szCs w:val="22"/>
          <w:lang w:eastAsia="zh-CN"/>
        </w:rPr>
        <w:t>为了进一步提升观</w:t>
      </w:r>
      <w:r w:rsidR="00993A48" w:rsidRPr="00993A48">
        <w:rPr>
          <w:rFonts w:ascii="SimSun" w:eastAsia="SimSun" w:hAnsi="SimSun" w:cs="Arial" w:hint="eastAsia"/>
          <w:szCs w:val="22"/>
          <w:lang w:eastAsia="zh-CN"/>
        </w:rPr>
        <w:t>参观者的体验</w:t>
      </w:r>
      <w:r w:rsidR="00993A48">
        <w:rPr>
          <w:rFonts w:ascii="SimSun" w:eastAsia="SimSun" w:hAnsi="SimSun" w:cs="Arial" w:hint="eastAsia"/>
          <w:szCs w:val="22"/>
          <w:lang w:eastAsia="zh-CN"/>
        </w:rPr>
        <w:t>，</w:t>
      </w:r>
      <w:r w:rsidR="00993A48" w:rsidRPr="006C4117">
        <w:rPr>
          <w:rFonts w:eastAsia="SimSun" w:cs="Arial"/>
          <w:szCs w:val="22"/>
          <w:lang w:eastAsia="zh-CN"/>
        </w:rPr>
        <w:t>PCIM Asia</w:t>
      </w:r>
      <w:r w:rsidR="00993A48" w:rsidRPr="00993A48">
        <w:rPr>
          <w:rFonts w:ascii="SimSun" w:eastAsia="SimSun" w:hAnsi="SimSun" w:cs="Arial" w:hint="eastAsia"/>
          <w:szCs w:val="22"/>
          <w:lang w:eastAsia="zh-CN"/>
        </w:rPr>
        <w:t>将再次设立</w:t>
      </w:r>
      <w:r w:rsidR="00993A48" w:rsidRPr="00AC12EE">
        <w:rPr>
          <w:rFonts w:ascii="SimSun" w:eastAsia="SimSun" w:hAnsi="SimSun" w:cs="Arial" w:hint="eastAsia"/>
          <w:szCs w:val="22"/>
          <w:lang w:eastAsia="zh-CN"/>
        </w:rPr>
        <w:t>一系列</w:t>
      </w:r>
      <w:r w:rsidR="00043A65">
        <w:rPr>
          <w:rFonts w:ascii="SimSun" w:eastAsia="SimSun" w:hAnsi="SimSun" w:cs="Arial" w:hint="eastAsia"/>
          <w:szCs w:val="22"/>
          <w:lang w:eastAsia="zh-CN"/>
        </w:rPr>
        <w:t>聚焦</w:t>
      </w:r>
      <w:r w:rsidR="00993A48" w:rsidRPr="00AC12EE">
        <w:rPr>
          <w:rFonts w:ascii="SimSun" w:eastAsia="SimSun" w:hAnsi="SimSun" w:cs="Arial" w:hint="eastAsia"/>
          <w:szCs w:val="22"/>
          <w:lang w:eastAsia="zh-CN"/>
        </w:rPr>
        <w:t>电力电子关键领域的主题区</w:t>
      </w:r>
      <w:r w:rsidR="006C4117">
        <w:rPr>
          <w:rFonts w:ascii="SimSun" w:eastAsia="SimSun" w:hAnsi="SimSun" w:cs="Arial" w:hint="eastAsia"/>
          <w:szCs w:val="22"/>
          <w:lang w:eastAsia="zh-CN"/>
        </w:rPr>
        <w:t>，并涵盖</w:t>
      </w:r>
      <w:r w:rsidR="006C4117" w:rsidRPr="00993A48">
        <w:rPr>
          <w:rFonts w:ascii="SimSun" w:eastAsia="SimSun" w:hAnsi="SimSun" w:cs="Arial" w:hint="eastAsia"/>
          <w:szCs w:val="22"/>
          <w:lang w:eastAsia="zh-CN"/>
        </w:rPr>
        <w:t>从功率半导体元件和模块、电气传动、无源元件和散热管理到测试和测量</w:t>
      </w:r>
      <w:r w:rsidR="006C4117">
        <w:rPr>
          <w:rFonts w:ascii="SimSun" w:eastAsia="SimSun" w:hAnsi="SimSun" w:cs="Arial" w:hint="eastAsia"/>
          <w:szCs w:val="22"/>
          <w:lang w:eastAsia="zh-CN"/>
        </w:rPr>
        <w:t>。</w:t>
      </w:r>
      <w:r w:rsidR="00993A48" w:rsidRPr="00993A48">
        <w:rPr>
          <w:rFonts w:ascii="SimSun" w:eastAsia="SimSun" w:hAnsi="SimSun" w:cs="Arial" w:hint="eastAsia"/>
          <w:szCs w:val="22"/>
          <w:lang w:eastAsia="zh-CN"/>
        </w:rPr>
        <w:t>主题专区包括电动交通专区、电气储能专区、研讨会墙报演讲专区以及高校交流专区。</w:t>
      </w:r>
      <w:r w:rsidR="00F4301E">
        <w:rPr>
          <w:rFonts w:ascii="SimSun" w:eastAsia="SimSun" w:hAnsi="SimSun" w:cs="Arial" w:hint="eastAsia"/>
          <w:szCs w:val="22"/>
          <w:lang w:eastAsia="zh-CN"/>
        </w:rPr>
        <w:t>高校</w:t>
      </w:r>
      <w:r w:rsidR="0026559D">
        <w:rPr>
          <w:rFonts w:ascii="SimSun" w:eastAsia="SimSun" w:hAnsi="SimSun" w:cs="Arial" w:hint="eastAsia"/>
          <w:szCs w:val="22"/>
          <w:lang w:eastAsia="zh-CN"/>
        </w:rPr>
        <w:t>交流专</w:t>
      </w:r>
      <w:r w:rsidR="0026559D" w:rsidRPr="006C4117">
        <w:rPr>
          <w:rFonts w:ascii="SimSun" w:eastAsia="SimSun" w:hAnsi="SimSun" w:cs="Arial" w:hint="eastAsia"/>
          <w:szCs w:val="22"/>
          <w:lang w:eastAsia="zh-CN"/>
        </w:rPr>
        <w:t>区</w:t>
      </w:r>
      <w:r w:rsidR="0026559D" w:rsidRPr="00027F9D">
        <w:rPr>
          <w:rFonts w:ascii="SimSun" w:eastAsia="SimSun" w:hAnsi="SimSun" w:cs="Arial" w:hint="eastAsia"/>
          <w:szCs w:val="22"/>
          <w:lang w:eastAsia="zh-CN"/>
        </w:rPr>
        <w:t>将</w:t>
      </w:r>
      <w:r w:rsidR="00163E00" w:rsidRPr="00027F9D">
        <w:rPr>
          <w:rFonts w:ascii="SimSun" w:eastAsia="SimSun" w:hAnsi="SimSun" w:cs="Arial" w:hint="eastAsia"/>
          <w:szCs w:val="22"/>
          <w:lang w:eastAsia="zh-CN"/>
        </w:rPr>
        <w:t>云集</w:t>
      </w:r>
      <w:r w:rsidR="00027F9D" w:rsidRPr="00027F9D">
        <w:rPr>
          <w:rFonts w:ascii="SimSun" w:eastAsia="SimSun" w:hAnsi="SimSun" w:hint="eastAsia"/>
        </w:rPr>
        <w:t>清华大学能源互联网研究院直流研究中心</w:t>
      </w:r>
      <w:r w:rsidR="00042E04" w:rsidRPr="00C22CE6">
        <w:rPr>
          <w:rFonts w:ascii="SimSun" w:eastAsia="SimSun" w:hAnsi="SimSun" w:cs="Arial" w:hint="eastAsia"/>
          <w:szCs w:val="22"/>
          <w:lang w:eastAsia="zh-CN"/>
        </w:rPr>
        <w:t>、</w:t>
      </w:r>
      <w:r w:rsidR="004E4C46" w:rsidRPr="004E4C46">
        <w:rPr>
          <w:rFonts w:ascii="SimSun" w:eastAsia="SimSun" w:hAnsi="SimSun" w:cs="Arial" w:hint="eastAsia"/>
          <w:szCs w:val="22"/>
          <w:lang w:eastAsia="zh-CN"/>
        </w:rPr>
        <w:t>同济大学汽车学院和浙江大学电力电子技术研究所、浙江大学杭州国际科创中心先进半导体研究院</w:t>
      </w:r>
      <w:r w:rsidR="0026559D" w:rsidRPr="006C4117">
        <w:rPr>
          <w:rFonts w:ascii="SimSun" w:eastAsia="SimSun" w:hAnsi="SimSun" w:cs="Arial" w:hint="eastAsia"/>
          <w:szCs w:val="22"/>
          <w:lang w:eastAsia="zh-CN"/>
        </w:rPr>
        <w:t>等顶尖学术机构。</w:t>
      </w:r>
      <w:r w:rsidR="004277E0">
        <w:rPr>
          <w:rFonts w:ascii="SimSun" w:eastAsia="SimSun" w:hAnsi="SimSun" w:cs="Arial"/>
          <w:szCs w:val="22"/>
          <w:lang w:eastAsia="zh-CN"/>
        </w:rPr>
        <w:br/>
      </w:r>
      <w:r w:rsidR="00AC12EE">
        <w:rPr>
          <w:rFonts w:ascii="SimSun" w:eastAsia="SimSun" w:hAnsi="SimSun" w:cs="Arial"/>
          <w:szCs w:val="22"/>
          <w:lang w:eastAsia="zh-CN"/>
        </w:rPr>
        <w:br/>
      </w:r>
      <w:r w:rsidR="00615324" w:rsidRPr="00C22CE6">
        <w:rPr>
          <w:rFonts w:eastAsia="SimSun" w:cs="Arial"/>
          <w:szCs w:val="22"/>
          <w:lang w:eastAsia="zh-CN"/>
        </w:rPr>
        <w:t>PCIM Asia</w:t>
      </w:r>
      <w:r w:rsidR="00615324">
        <w:rPr>
          <w:rFonts w:ascii="SimSun" w:eastAsia="SimSun" w:hAnsi="SimSun" w:cs="Arial" w:hint="eastAsia"/>
          <w:szCs w:val="22"/>
          <w:lang w:eastAsia="zh-CN"/>
        </w:rPr>
        <w:t>成立</w:t>
      </w:r>
      <w:r w:rsidR="00615324" w:rsidRPr="00C22CE6">
        <w:rPr>
          <w:rFonts w:eastAsia="SimSun" w:cs="Arial"/>
          <w:szCs w:val="22"/>
          <w:lang w:eastAsia="zh-CN"/>
        </w:rPr>
        <w:t>20</w:t>
      </w:r>
      <w:r w:rsidR="004277E0" w:rsidRPr="004277E0">
        <w:rPr>
          <w:rFonts w:ascii="SimSun" w:eastAsia="SimSun" w:hAnsi="SimSun" w:cs="Arial" w:hint="eastAsia"/>
          <w:szCs w:val="22"/>
          <w:lang w:eastAsia="zh-CN"/>
        </w:rPr>
        <w:t>周年</w:t>
      </w:r>
      <w:r w:rsidR="00615324">
        <w:rPr>
          <w:rFonts w:ascii="SimSun" w:eastAsia="SimSun" w:hAnsi="SimSun" w:cs="Arial" w:hint="eastAsia"/>
          <w:szCs w:val="22"/>
          <w:lang w:eastAsia="zh-CN"/>
        </w:rPr>
        <w:t>之际</w:t>
      </w:r>
      <w:r w:rsidR="004277E0" w:rsidRPr="004277E0">
        <w:rPr>
          <w:rFonts w:ascii="SimSun" w:eastAsia="SimSun" w:hAnsi="SimSun" w:cs="Arial" w:hint="eastAsia"/>
          <w:szCs w:val="22"/>
          <w:lang w:eastAsia="zh-CN"/>
        </w:rPr>
        <w:t>，</w:t>
      </w:r>
      <w:r w:rsidR="00615324">
        <w:rPr>
          <w:rFonts w:ascii="SimSun" w:eastAsia="SimSun" w:hAnsi="SimSun" w:cs="Arial" w:hint="eastAsia"/>
          <w:szCs w:val="22"/>
          <w:lang w:eastAsia="zh-CN"/>
        </w:rPr>
        <w:t>将</w:t>
      </w:r>
      <w:r w:rsidR="004277E0" w:rsidRPr="004277E0">
        <w:rPr>
          <w:rFonts w:ascii="SimSun" w:eastAsia="SimSun" w:hAnsi="SimSun" w:cs="Arial" w:hint="eastAsia"/>
          <w:szCs w:val="22"/>
          <w:lang w:eastAsia="zh-CN"/>
        </w:rPr>
        <w:t>首次移师深圳</w:t>
      </w:r>
      <w:r w:rsidR="00163E00">
        <w:rPr>
          <w:rFonts w:ascii="SimSun" w:eastAsia="SimSun" w:hAnsi="SimSun" w:cs="Arial" w:hint="eastAsia"/>
          <w:szCs w:val="22"/>
          <w:lang w:eastAsia="zh-CN"/>
        </w:rPr>
        <w:t>，在</w:t>
      </w:r>
      <w:r w:rsidR="004277E0" w:rsidRPr="004277E0">
        <w:rPr>
          <w:rFonts w:ascii="SimSun" w:eastAsia="SimSun" w:hAnsi="SimSun" w:cs="Arial" w:hint="eastAsia"/>
          <w:szCs w:val="22"/>
          <w:lang w:eastAsia="zh-CN"/>
        </w:rPr>
        <w:t>全国最大的展览场地</w:t>
      </w:r>
      <w:r w:rsidR="00615324">
        <w:rPr>
          <w:rFonts w:ascii="SimSun" w:eastAsia="SimSun" w:hAnsi="SimSun" w:cs="Arial" w:hint="eastAsia"/>
          <w:szCs w:val="22"/>
          <w:lang w:eastAsia="zh-CN"/>
        </w:rPr>
        <w:t>举办</w:t>
      </w:r>
      <w:r w:rsidR="004277E0" w:rsidRPr="004277E0">
        <w:rPr>
          <w:rFonts w:ascii="SimSun" w:eastAsia="SimSun" w:hAnsi="SimSun" w:cs="Arial" w:hint="eastAsia"/>
          <w:szCs w:val="22"/>
          <w:lang w:eastAsia="zh-CN"/>
        </w:rPr>
        <w:t>。</w:t>
      </w:r>
      <w:r w:rsidR="00163E00">
        <w:rPr>
          <w:rFonts w:ascii="SimSun" w:eastAsia="SimSun" w:hAnsi="SimSun" w:cs="Arial" w:hint="eastAsia"/>
          <w:szCs w:val="22"/>
          <w:lang w:eastAsia="zh-CN"/>
        </w:rPr>
        <w:t>深圳作为华南地区</w:t>
      </w:r>
      <w:r w:rsidR="00C22CE6">
        <w:rPr>
          <w:rFonts w:ascii="SimSun" w:eastAsia="SimSun" w:hAnsi="SimSun" w:cs="Arial" w:hint="eastAsia"/>
          <w:szCs w:val="22"/>
          <w:lang w:eastAsia="zh-CN"/>
        </w:rPr>
        <w:t>的高科技制造中心</w:t>
      </w:r>
      <w:r w:rsidR="00470110">
        <w:rPr>
          <w:rFonts w:ascii="SimSun" w:eastAsia="SimSun" w:hAnsi="SimSun" w:cs="Arial" w:hint="eastAsia"/>
          <w:szCs w:val="22"/>
          <w:lang w:eastAsia="zh-CN"/>
        </w:rPr>
        <w:t>拥有</w:t>
      </w:r>
      <w:r w:rsidR="00470110" w:rsidRPr="00C22CE6">
        <w:rPr>
          <w:rFonts w:ascii="SimSun" w:eastAsia="SimSun" w:hAnsi="SimSun" w:cs="Arial" w:hint="eastAsia"/>
          <w:szCs w:val="22"/>
          <w:lang w:eastAsia="zh-CN"/>
        </w:rPr>
        <w:t>诸多优势</w:t>
      </w:r>
      <w:r w:rsidR="00163E00">
        <w:rPr>
          <w:rFonts w:ascii="SimSun" w:eastAsia="SimSun" w:hAnsi="SimSun" w:cs="Arial" w:hint="eastAsia"/>
          <w:szCs w:val="22"/>
          <w:lang w:eastAsia="zh-CN"/>
        </w:rPr>
        <w:t>，</w:t>
      </w:r>
      <w:r w:rsidR="00C22CE6" w:rsidRPr="00C22CE6">
        <w:rPr>
          <w:rFonts w:ascii="SimSun" w:eastAsia="SimSun" w:hAnsi="SimSun" w:cs="Arial" w:hint="eastAsia"/>
          <w:szCs w:val="22"/>
          <w:lang w:eastAsia="zh-CN"/>
        </w:rPr>
        <w:t>位于大湾区和毗邻香港的</w:t>
      </w:r>
      <w:r w:rsidR="000F693C">
        <w:rPr>
          <w:rFonts w:ascii="SimSun" w:eastAsia="SimSun" w:hAnsi="SimSun" w:cs="Arial" w:hint="eastAsia"/>
          <w:szCs w:val="22"/>
          <w:lang w:eastAsia="zh-CN"/>
        </w:rPr>
        <w:t>优秀</w:t>
      </w:r>
      <w:r w:rsidR="00C22CE6" w:rsidRPr="00C22CE6">
        <w:rPr>
          <w:rFonts w:ascii="SimSun" w:eastAsia="SimSun" w:hAnsi="SimSun" w:cs="Arial" w:hint="eastAsia"/>
          <w:szCs w:val="22"/>
          <w:lang w:eastAsia="zh-CN"/>
        </w:rPr>
        <w:t>地理位置</w:t>
      </w:r>
      <w:r w:rsidR="00470110">
        <w:rPr>
          <w:rFonts w:ascii="SimSun" w:eastAsia="SimSun" w:hAnsi="SimSun" w:cs="Arial" w:hint="eastAsia"/>
          <w:szCs w:val="22"/>
          <w:lang w:eastAsia="zh-CN"/>
        </w:rPr>
        <w:t>,</w:t>
      </w:r>
      <w:r w:rsidR="00C22CE6" w:rsidRPr="00C22CE6">
        <w:rPr>
          <w:rFonts w:ascii="SimSun" w:eastAsia="SimSun" w:hAnsi="SimSun" w:cs="Arial" w:hint="eastAsia"/>
          <w:szCs w:val="22"/>
          <w:lang w:eastAsia="zh-CN"/>
        </w:rPr>
        <w:t>城</w:t>
      </w:r>
      <w:r w:rsidR="00C22CE6">
        <w:rPr>
          <w:rFonts w:ascii="SimSun" w:eastAsia="SimSun" w:hAnsi="SimSun" w:cs="Arial" w:hint="eastAsia"/>
          <w:szCs w:val="22"/>
          <w:lang w:eastAsia="zh-CN"/>
        </w:rPr>
        <w:t>内</w:t>
      </w:r>
      <w:r w:rsidR="00470110">
        <w:rPr>
          <w:rFonts w:ascii="SimSun" w:eastAsia="SimSun" w:hAnsi="SimSun" w:cs="Arial" w:hint="eastAsia"/>
          <w:szCs w:val="22"/>
          <w:lang w:eastAsia="zh-CN"/>
        </w:rPr>
        <w:t>设有</w:t>
      </w:r>
      <w:r w:rsidR="00C22CE6" w:rsidRPr="00C22CE6">
        <w:rPr>
          <w:rFonts w:ascii="SimSun" w:eastAsia="SimSun" w:hAnsi="SimSun" w:cs="Arial" w:hint="eastAsia"/>
          <w:szCs w:val="22"/>
          <w:lang w:eastAsia="zh-CN"/>
        </w:rPr>
        <w:t>已完善的供应链、商业网络和多元化</w:t>
      </w:r>
      <w:r w:rsidR="00470110">
        <w:rPr>
          <w:rFonts w:ascii="SimSun" w:eastAsia="SimSun" w:hAnsi="SimSun" w:cs="Arial" w:hint="eastAsia"/>
          <w:szCs w:val="22"/>
          <w:lang w:eastAsia="zh-CN"/>
        </w:rPr>
        <w:t>的</w:t>
      </w:r>
      <w:r w:rsidR="00C22CE6" w:rsidRPr="00C22CE6">
        <w:rPr>
          <w:rFonts w:ascii="SimSun" w:eastAsia="SimSun" w:hAnsi="SimSun" w:cs="Arial" w:hint="eastAsia"/>
          <w:szCs w:val="22"/>
          <w:lang w:eastAsia="zh-CN"/>
        </w:rPr>
        <w:t>人才库。</w:t>
      </w:r>
      <w:r w:rsidR="004277E0" w:rsidRPr="004277E0">
        <w:rPr>
          <w:rFonts w:ascii="SimSun" w:eastAsia="SimSun" w:hAnsi="SimSun" w:cs="Arial" w:hint="eastAsia"/>
          <w:szCs w:val="22"/>
          <w:lang w:eastAsia="zh-CN"/>
        </w:rPr>
        <w:t>此外，新场馆将能容纳比以往更多的参展商，</w:t>
      </w:r>
      <w:r w:rsidR="00C22CE6">
        <w:rPr>
          <w:rFonts w:ascii="SimSun" w:eastAsia="SimSun" w:hAnsi="SimSun" w:cs="Arial" w:hint="eastAsia"/>
          <w:szCs w:val="22"/>
          <w:lang w:eastAsia="zh-CN"/>
        </w:rPr>
        <w:t>展览</w:t>
      </w:r>
      <w:r w:rsidR="004277E0" w:rsidRPr="004277E0">
        <w:rPr>
          <w:rFonts w:ascii="SimSun" w:eastAsia="SimSun" w:hAnsi="SimSun" w:cs="Arial" w:hint="eastAsia"/>
          <w:szCs w:val="22"/>
          <w:lang w:eastAsia="zh-CN"/>
        </w:rPr>
        <w:t>面积达</w:t>
      </w:r>
      <w:r w:rsidR="004277E0" w:rsidRPr="00C22CE6">
        <w:rPr>
          <w:rFonts w:eastAsia="SimSun" w:cs="Arial"/>
          <w:szCs w:val="22"/>
          <w:lang w:eastAsia="zh-CN"/>
        </w:rPr>
        <w:t>10,000</w:t>
      </w:r>
      <w:r w:rsidR="004277E0" w:rsidRPr="004277E0">
        <w:rPr>
          <w:rFonts w:ascii="SimSun" w:eastAsia="SimSun" w:hAnsi="SimSun" w:cs="Arial" w:hint="eastAsia"/>
          <w:szCs w:val="22"/>
          <w:lang w:eastAsia="zh-CN"/>
        </w:rPr>
        <w:t>平方米，</w:t>
      </w:r>
      <w:r w:rsidR="00163E00">
        <w:rPr>
          <w:rFonts w:ascii="SimSun" w:eastAsia="SimSun" w:hAnsi="SimSun" w:cs="Arial" w:hint="eastAsia"/>
          <w:szCs w:val="22"/>
          <w:lang w:eastAsia="zh-CN"/>
        </w:rPr>
        <w:t>较去</w:t>
      </w:r>
      <w:r w:rsidR="004277E0" w:rsidRPr="004277E0">
        <w:rPr>
          <w:rFonts w:ascii="SimSun" w:eastAsia="SimSun" w:hAnsi="SimSun" w:cs="Arial" w:hint="eastAsia"/>
          <w:szCs w:val="22"/>
          <w:lang w:eastAsia="zh-CN"/>
        </w:rPr>
        <w:t>年增加</w:t>
      </w:r>
      <w:r w:rsidR="00163E00" w:rsidRPr="00B25123">
        <w:rPr>
          <w:rFonts w:eastAsia="SimSun" w:cs="Arial"/>
          <w:szCs w:val="22"/>
          <w:lang w:eastAsia="zh-CN"/>
        </w:rPr>
        <w:t>50%</w:t>
      </w:r>
      <w:r w:rsidR="004277E0" w:rsidRPr="004277E0">
        <w:rPr>
          <w:rFonts w:ascii="SimSun" w:eastAsia="SimSun" w:hAnsi="SimSun" w:cs="Arial" w:hint="eastAsia"/>
          <w:szCs w:val="22"/>
          <w:lang w:eastAsia="zh-CN"/>
        </w:rPr>
        <w:t>。</w:t>
      </w:r>
    </w:p>
    <w:p w14:paraId="785A9162" w14:textId="77777777" w:rsidR="004277E0" w:rsidRDefault="004277E0" w:rsidP="00595C50">
      <w:pPr>
        <w:rPr>
          <w:rFonts w:ascii="SimSun" w:eastAsia="SimSun" w:hAnsi="SimSun" w:cs="Arial"/>
          <w:szCs w:val="22"/>
          <w:lang w:eastAsia="zh-CN"/>
        </w:rPr>
      </w:pPr>
    </w:p>
    <w:p w14:paraId="6B6E61AF" w14:textId="25FD8118" w:rsidR="002F7849" w:rsidRDefault="00C22CE6" w:rsidP="00595C50">
      <w:pPr>
        <w:rPr>
          <w:rFonts w:ascii="SimSun" w:eastAsia="SimSun" w:hAnsi="SimSun" w:cs="Arial"/>
          <w:szCs w:val="22"/>
          <w:lang w:eastAsia="zh-CN"/>
        </w:rPr>
      </w:pPr>
      <w:r w:rsidRPr="00B25123">
        <w:rPr>
          <w:rFonts w:eastAsia="SimSun" w:cs="Arial"/>
          <w:b/>
          <w:szCs w:val="22"/>
          <w:lang w:eastAsia="zh-CN"/>
        </w:rPr>
        <w:t>PCIM</w:t>
      </w:r>
      <w:r w:rsidR="0060031A" w:rsidRPr="00B25123">
        <w:rPr>
          <w:rFonts w:eastAsia="SimSun" w:cs="Arial"/>
          <w:b/>
          <w:szCs w:val="22"/>
          <w:lang w:eastAsia="zh-CN"/>
        </w:rPr>
        <w:t xml:space="preserve"> </w:t>
      </w:r>
      <w:r w:rsidR="00163E00" w:rsidRPr="00B25123">
        <w:rPr>
          <w:rFonts w:eastAsia="SimSun" w:cs="Arial"/>
          <w:b/>
          <w:szCs w:val="22"/>
          <w:lang w:eastAsia="zh-CN"/>
        </w:rPr>
        <w:t>Asia</w:t>
      </w:r>
      <w:r w:rsidR="00042E04">
        <w:rPr>
          <w:rFonts w:eastAsia="SimSun" w:cs="Arial"/>
          <w:b/>
          <w:szCs w:val="22"/>
          <w:lang w:eastAsia="zh-CN"/>
        </w:rPr>
        <w:t xml:space="preserve"> </w:t>
      </w:r>
      <w:r w:rsidR="00027F9D" w:rsidRPr="00B25123">
        <w:rPr>
          <w:rFonts w:eastAsia="SimSun" w:cs="Arial"/>
          <w:b/>
          <w:szCs w:val="22"/>
          <w:lang w:eastAsia="zh-CN"/>
        </w:rPr>
        <w:t>2021</w:t>
      </w:r>
      <w:r w:rsidR="00163E00">
        <w:rPr>
          <w:rFonts w:ascii="SimSun" w:eastAsia="SimSun" w:hAnsi="SimSun" w:cs="Arial" w:hint="eastAsia"/>
          <w:b/>
          <w:szCs w:val="22"/>
          <w:lang w:eastAsia="zh-CN"/>
        </w:rPr>
        <w:t>国际</w:t>
      </w:r>
      <w:r>
        <w:rPr>
          <w:rFonts w:ascii="SimSun" w:eastAsia="SimSun" w:hAnsi="SimSun" w:cs="Arial" w:hint="eastAsia"/>
          <w:b/>
          <w:szCs w:val="22"/>
          <w:lang w:eastAsia="zh-CN"/>
        </w:rPr>
        <w:t>研讨会</w:t>
      </w:r>
      <w:r w:rsidRPr="00C22CE6">
        <w:rPr>
          <w:rFonts w:ascii="SimSun" w:eastAsia="SimSun" w:hAnsi="SimSun" w:cs="Arial" w:hint="eastAsia"/>
          <w:b/>
          <w:szCs w:val="22"/>
          <w:lang w:eastAsia="zh-CN"/>
        </w:rPr>
        <w:t>和同期活动，</w:t>
      </w:r>
      <w:r w:rsidR="00027F9D">
        <w:rPr>
          <w:rFonts w:ascii="SimSun" w:eastAsia="SimSun" w:hAnsi="SimSun" w:cs="Arial" w:hint="eastAsia"/>
          <w:b/>
          <w:szCs w:val="22"/>
          <w:lang w:eastAsia="zh-CN"/>
        </w:rPr>
        <w:t>主流</w:t>
      </w:r>
      <w:r w:rsidRPr="00C22CE6">
        <w:rPr>
          <w:rFonts w:ascii="SimSun" w:eastAsia="SimSun" w:hAnsi="SimSun" w:cs="Arial" w:hint="eastAsia"/>
          <w:b/>
          <w:szCs w:val="22"/>
          <w:lang w:eastAsia="zh-CN"/>
        </w:rPr>
        <w:t>趋势和见解引领行业向前发展</w:t>
      </w:r>
      <w:r>
        <w:rPr>
          <w:rFonts w:ascii="SimSun" w:eastAsia="SimSun" w:hAnsi="SimSun" w:cs="Arial"/>
          <w:szCs w:val="22"/>
          <w:lang w:eastAsia="zh-CN"/>
        </w:rPr>
        <w:br/>
      </w:r>
      <w:r>
        <w:rPr>
          <w:rFonts w:ascii="SimSun" w:eastAsia="SimSun" w:hAnsi="SimSun" w:cs="Arial"/>
          <w:szCs w:val="22"/>
          <w:lang w:eastAsia="zh-CN"/>
        </w:rPr>
        <w:br/>
      </w:r>
      <w:r w:rsidRPr="00C22CE6">
        <w:rPr>
          <w:rFonts w:ascii="SimSun" w:eastAsia="SimSun" w:hAnsi="SimSun" w:cs="Arial" w:hint="eastAsia"/>
          <w:szCs w:val="22"/>
          <w:lang w:eastAsia="zh-CN"/>
        </w:rPr>
        <w:lastRenderedPageBreak/>
        <w:t>今年的</w:t>
      </w:r>
      <w:r>
        <w:rPr>
          <w:rFonts w:ascii="SimSun" w:eastAsia="SimSun" w:hAnsi="SimSun" w:cs="Arial" w:hint="eastAsia"/>
          <w:szCs w:val="22"/>
          <w:lang w:eastAsia="zh-CN"/>
        </w:rPr>
        <w:t>与会</w:t>
      </w:r>
      <w:r w:rsidRPr="00C22CE6">
        <w:rPr>
          <w:rFonts w:ascii="SimSun" w:eastAsia="SimSun" w:hAnsi="SimSun" w:cs="Arial" w:hint="eastAsia"/>
          <w:szCs w:val="22"/>
          <w:lang w:eastAsia="zh-CN"/>
        </w:rPr>
        <w:t>者将能够体验各种</w:t>
      </w:r>
      <w:r>
        <w:rPr>
          <w:rFonts w:ascii="SimSun" w:eastAsia="SimSun" w:hAnsi="SimSun" w:cs="Arial" w:hint="eastAsia"/>
          <w:szCs w:val="22"/>
          <w:lang w:eastAsia="zh-CN"/>
        </w:rPr>
        <w:t>同期</w:t>
      </w:r>
      <w:r w:rsidR="00EC7431">
        <w:rPr>
          <w:rFonts w:ascii="SimSun" w:eastAsia="SimSun" w:hAnsi="SimSun" w:cs="Arial" w:hint="eastAsia"/>
          <w:szCs w:val="22"/>
          <w:lang w:eastAsia="zh-CN"/>
        </w:rPr>
        <w:t>活动。</w:t>
      </w:r>
      <w:r w:rsidR="00FF6C92" w:rsidRPr="007E2EF1">
        <w:rPr>
          <w:rFonts w:eastAsia="SimSun" w:cs="Arial"/>
          <w:szCs w:val="22"/>
          <w:lang w:eastAsia="zh-CN"/>
        </w:rPr>
        <w:t>五</w:t>
      </w:r>
      <w:r w:rsidR="00355F84" w:rsidRPr="007E2EF1">
        <w:rPr>
          <w:rFonts w:eastAsia="SimSun" w:cs="Arial"/>
          <w:szCs w:val="22"/>
          <w:lang w:eastAsia="zh-CN"/>
        </w:rPr>
        <w:t>个论坛</w:t>
      </w:r>
      <w:r w:rsidR="00DE61E4" w:rsidRPr="007E2EF1">
        <w:rPr>
          <w:rFonts w:eastAsia="SimSun" w:cs="Arial"/>
          <w:szCs w:val="22"/>
          <w:lang w:eastAsia="zh-CN"/>
        </w:rPr>
        <w:t>将举办</w:t>
      </w:r>
      <w:r w:rsidR="007E2EF1">
        <w:rPr>
          <w:rFonts w:eastAsia="SimSun" w:cs="Arial"/>
          <w:szCs w:val="22"/>
          <w:lang w:eastAsia="zh-CN"/>
        </w:rPr>
        <w:t>100</w:t>
      </w:r>
      <w:r w:rsidR="00DE61E4" w:rsidRPr="007E2EF1">
        <w:rPr>
          <w:rFonts w:eastAsia="SimSun" w:cs="Arial"/>
          <w:szCs w:val="22"/>
          <w:lang w:eastAsia="zh-CN"/>
        </w:rPr>
        <w:t>多</w:t>
      </w:r>
      <w:r w:rsidR="00EC7431" w:rsidRPr="007E2EF1">
        <w:rPr>
          <w:rFonts w:eastAsia="SimSun" w:cs="Arial"/>
          <w:szCs w:val="22"/>
          <w:lang w:eastAsia="zh-CN"/>
        </w:rPr>
        <w:t>场演讲</w:t>
      </w:r>
      <w:r w:rsidR="00EC7431" w:rsidRPr="00EC7431">
        <w:rPr>
          <w:rFonts w:ascii="SimSun" w:eastAsia="SimSun" w:hAnsi="SimSun" w:cs="Arial" w:hint="eastAsia"/>
          <w:szCs w:val="22"/>
          <w:lang w:eastAsia="zh-CN"/>
        </w:rPr>
        <w:t>，其中包括：</w:t>
      </w:r>
      <w:r w:rsidR="00042E04" w:rsidRPr="00042E04">
        <w:rPr>
          <w:rFonts w:ascii="SimSun" w:eastAsia="SimSun" w:hAnsi="SimSun" w:cs="Arial" w:hint="eastAsia"/>
          <w:szCs w:val="22"/>
          <w:lang w:eastAsia="zh-CN"/>
        </w:rPr>
        <w:t>由瑞能半导体科技股份有限公司和安世半导体赞助的电力电子应用技术论坛、再度归来的电动交通论坛及电力电子储能行业论坛、由广州光亚法兰克福展览有限公司和行家信息科技联合举办的</w:t>
      </w:r>
      <w:proofErr w:type="spellStart"/>
      <w:r w:rsidR="00042E04" w:rsidRPr="00042E04">
        <w:rPr>
          <w:rFonts w:eastAsia="SimSun" w:cs="Arial"/>
          <w:szCs w:val="22"/>
          <w:lang w:eastAsia="zh-CN"/>
        </w:rPr>
        <w:t>SiC</w:t>
      </w:r>
      <w:proofErr w:type="spellEnd"/>
      <w:r w:rsidR="00042E04" w:rsidRPr="00042E04">
        <w:rPr>
          <w:rFonts w:ascii="SimSun" w:eastAsia="SimSun" w:hAnsi="SimSun" w:cs="Arial"/>
          <w:szCs w:val="22"/>
          <w:lang w:eastAsia="zh-CN"/>
        </w:rPr>
        <w:t>/</w:t>
      </w:r>
      <w:proofErr w:type="spellStart"/>
      <w:r w:rsidR="00042E04" w:rsidRPr="00042E04">
        <w:rPr>
          <w:rFonts w:eastAsia="SimSun" w:cs="Arial"/>
          <w:szCs w:val="22"/>
          <w:lang w:eastAsia="zh-CN"/>
        </w:rPr>
        <w:t>GaN</w:t>
      </w:r>
      <w:proofErr w:type="spellEnd"/>
      <w:r w:rsidR="00042E04" w:rsidRPr="00042E04">
        <w:rPr>
          <w:rFonts w:ascii="SimSun" w:eastAsia="SimSun" w:hAnsi="SimSun" w:cs="Arial"/>
          <w:szCs w:val="22"/>
          <w:lang w:eastAsia="zh-CN"/>
        </w:rPr>
        <w:t xml:space="preserve"> </w:t>
      </w:r>
      <w:r w:rsidR="00042E04" w:rsidRPr="00042E04">
        <w:rPr>
          <w:rFonts w:ascii="SimSun" w:eastAsia="SimSun" w:hAnsi="SimSun" w:cs="Arial" w:hint="eastAsia"/>
          <w:szCs w:val="22"/>
          <w:lang w:eastAsia="zh-CN"/>
        </w:rPr>
        <w:t>功率器件技术与应用分析大会和英飞凌第三届碳化硅技术应用发展论坛。</w:t>
      </w:r>
      <w:r w:rsidR="00027F9D">
        <w:rPr>
          <w:rFonts w:ascii="SimSun" w:eastAsia="SimSun" w:hAnsi="SimSun" w:cs="Arial" w:hint="eastAsia"/>
          <w:szCs w:val="22"/>
          <w:lang w:eastAsia="zh-CN"/>
        </w:rPr>
        <w:t>。</w:t>
      </w:r>
      <w:r>
        <w:rPr>
          <w:rFonts w:ascii="SimSun" w:eastAsia="SimSun" w:hAnsi="SimSun" w:cs="Arial"/>
          <w:szCs w:val="22"/>
          <w:lang w:eastAsia="zh-CN"/>
        </w:rPr>
        <w:br/>
      </w:r>
    </w:p>
    <w:p w14:paraId="7F7295B2" w14:textId="728391F7" w:rsidR="002F7849" w:rsidRDefault="002F7849" w:rsidP="00595C50">
      <w:pPr>
        <w:rPr>
          <w:rFonts w:ascii="SimSun" w:eastAsia="SimSun" w:hAnsi="SimSun" w:cs="Arial"/>
          <w:szCs w:val="22"/>
          <w:lang w:eastAsia="zh-CN"/>
        </w:rPr>
      </w:pPr>
      <w:r>
        <w:rPr>
          <w:rFonts w:ascii="SimSun" w:eastAsia="SimSun" w:hAnsi="SimSun" w:cs="Arial" w:hint="eastAsia"/>
          <w:szCs w:val="22"/>
          <w:lang w:eastAsia="zh-CN"/>
        </w:rPr>
        <w:t>此外，今年备受推</w:t>
      </w:r>
      <w:r w:rsidRPr="002F7849">
        <w:rPr>
          <w:rFonts w:ascii="SimSun" w:eastAsia="SimSun" w:hAnsi="SimSun" w:cs="Arial" w:hint="eastAsia"/>
          <w:szCs w:val="22"/>
          <w:lang w:eastAsia="zh-CN"/>
        </w:rPr>
        <w:t>崇的</w:t>
      </w:r>
      <w:r w:rsidRPr="00100820">
        <w:rPr>
          <w:rFonts w:eastAsia="SimSun" w:cs="Arial"/>
          <w:szCs w:val="22"/>
          <w:lang w:eastAsia="zh-CN"/>
        </w:rPr>
        <w:t xml:space="preserve">PCIM </w:t>
      </w:r>
      <w:r w:rsidR="00163E00" w:rsidRPr="00B25123">
        <w:rPr>
          <w:rFonts w:eastAsia="SimSun" w:cs="Arial"/>
          <w:szCs w:val="22"/>
          <w:lang w:eastAsia="zh-CN"/>
        </w:rPr>
        <w:t>Asia</w:t>
      </w:r>
      <w:r w:rsidR="00163E00">
        <w:rPr>
          <w:rFonts w:ascii="SimSun" w:eastAsia="SimSun" w:hAnsi="SimSun" w:cs="Arial" w:hint="eastAsia"/>
          <w:szCs w:val="22"/>
          <w:lang w:eastAsia="zh-CN"/>
        </w:rPr>
        <w:t>国际研讨会</w:t>
      </w:r>
      <w:r>
        <w:rPr>
          <w:rFonts w:ascii="SimSun" w:eastAsia="SimSun" w:hAnsi="SimSun" w:cs="Arial" w:hint="eastAsia"/>
          <w:szCs w:val="22"/>
          <w:lang w:eastAsia="zh-CN"/>
        </w:rPr>
        <w:t>将以</w:t>
      </w:r>
      <w:r w:rsidRPr="002F7849">
        <w:rPr>
          <w:rFonts w:ascii="SimSun" w:eastAsia="SimSun" w:hAnsi="SimSun" w:cs="Arial" w:hint="eastAsia"/>
          <w:szCs w:val="22"/>
          <w:lang w:eastAsia="zh-CN"/>
        </w:rPr>
        <w:t>线</w:t>
      </w:r>
      <w:r w:rsidR="00163E00">
        <w:rPr>
          <w:rFonts w:ascii="SimSun" w:eastAsia="SimSun" w:hAnsi="SimSun" w:cs="Arial" w:hint="eastAsia"/>
          <w:szCs w:val="22"/>
          <w:lang w:eastAsia="zh-CN"/>
        </w:rPr>
        <w:t>上</w:t>
      </w:r>
      <w:r w:rsidRPr="002F7849">
        <w:rPr>
          <w:rFonts w:ascii="SimSun" w:eastAsia="SimSun" w:hAnsi="SimSun" w:cs="Arial" w:hint="eastAsia"/>
          <w:szCs w:val="22"/>
          <w:lang w:eastAsia="zh-CN"/>
        </w:rPr>
        <w:t>和</w:t>
      </w:r>
      <w:r>
        <w:rPr>
          <w:rFonts w:ascii="SimSun" w:eastAsia="SimSun" w:hAnsi="SimSun" w:cs="Arial" w:hint="eastAsia"/>
          <w:szCs w:val="22"/>
          <w:lang w:eastAsia="zh-CN"/>
        </w:rPr>
        <w:t>线下</w:t>
      </w:r>
      <w:r w:rsidR="00E86531">
        <w:rPr>
          <w:rFonts w:ascii="SimSun" w:eastAsia="SimSun" w:hAnsi="SimSun" w:cs="Arial" w:hint="eastAsia"/>
          <w:szCs w:val="22"/>
          <w:lang w:eastAsia="zh-CN"/>
        </w:rPr>
        <w:t>形式</w:t>
      </w:r>
      <w:r w:rsidRPr="002F7849">
        <w:rPr>
          <w:rFonts w:ascii="SimSun" w:eastAsia="SimSun" w:hAnsi="SimSun" w:cs="Arial" w:hint="eastAsia"/>
          <w:szCs w:val="22"/>
          <w:lang w:eastAsia="zh-CN"/>
        </w:rPr>
        <w:t>举行，</w:t>
      </w:r>
      <w:r w:rsidR="00027F9D" w:rsidRPr="00027F9D">
        <w:rPr>
          <w:rFonts w:ascii="SimSun" w:eastAsia="SimSun" w:hAnsi="SimSun" w:hint="eastAsia"/>
          <w:szCs w:val="22"/>
        </w:rPr>
        <w:t>本届研讨会将以主题演讲、专题讲座、特邀专题报告、口述及墙报演讲等为亮点，及由业界和学术界人士发表的</w:t>
      </w:r>
      <w:r w:rsidR="00027F9D" w:rsidRPr="00027F9D">
        <w:rPr>
          <w:rFonts w:eastAsia="SimSun" w:cs="Arial"/>
          <w:szCs w:val="22"/>
        </w:rPr>
        <w:t>43</w:t>
      </w:r>
      <w:r w:rsidR="00027F9D" w:rsidRPr="00027F9D">
        <w:rPr>
          <w:rFonts w:ascii="SimSun" w:eastAsia="SimSun" w:hAnsi="SimSun" w:hint="eastAsia"/>
          <w:szCs w:val="22"/>
        </w:rPr>
        <w:t>篇论文演讲组成。</w:t>
      </w:r>
      <w:r w:rsidR="00E86531">
        <w:rPr>
          <w:rFonts w:ascii="SimSun" w:eastAsia="SimSun" w:hAnsi="SimSun" w:cs="Arial" w:hint="eastAsia"/>
          <w:szCs w:val="22"/>
          <w:lang w:eastAsia="zh-CN"/>
        </w:rPr>
        <w:t>研讨会将新</w:t>
      </w:r>
      <w:r w:rsidR="00E86531" w:rsidRPr="00E86531">
        <w:rPr>
          <w:rFonts w:ascii="SimSun" w:eastAsia="SimSun" w:hAnsi="SimSun" w:cs="Arial" w:hint="eastAsia"/>
          <w:szCs w:val="22"/>
          <w:lang w:eastAsia="zh-CN"/>
        </w:rPr>
        <w:t>增</w:t>
      </w:r>
      <w:r w:rsidR="00027F9D">
        <w:rPr>
          <w:rFonts w:ascii="SimSun" w:eastAsia="SimSun" w:hAnsi="SimSun" w:cs="Arial" w:hint="eastAsia"/>
          <w:szCs w:val="22"/>
          <w:lang w:eastAsia="zh-CN"/>
        </w:rPr>
        <w:t>其中</w:t>
      </w:r>
      <w:r w:rsidR="00E86531">
        <w:rPr>
          <w:rFonts w:ascii="SimSun" w:eastAsia="SimSun" w:hAnsi="SimSun" w:cs="Arial" w:hint="eastAsia"/>
          <w:szCs w:val="22"/>
          <w:lang w:eastAsia="zh-CN"/>
        </w:rPr>
        <w:t>一项环节，</w:t>
      </w:r>
      <w:r w:rsidR="00E86531" w:rsidRPr="00100820">
        <w:rPr>
          <w:rFonts w:eastAsia="SimSun" w:cs="Arial"/>
          <w:szCs w:val="22"/>
          <w:lang w:eastAsia="zh-CN"/>
        </w:rPr>
        <w:t>PCIM Europe</w:t>
      </w:r>
      <w:r w:rsidR="00E86531" w:rsidRPr="00100820">
        <w:rPr>
          <w:rFonts w:ascii="SimSun" w:eastAsia="SimSun" w:hAnsi="SimSun" w:cs="Arial"/>
          <w:szCs w:val="22"/>
          <w:lang w:eastAsia="zh-CN"/>
        </w:rPr>
        <w:t>研讨会精挑报告</w:t>
      </w:r>
      <w:r w:rsidRPr="00100820">
        <w:rPr>
          <w:rFonts w:ascii="SimSun" w:eastAsia="SimSun" w:hAnsi="SimSun" w:cs="Arial"/>
          <w:szCs w:val="22"/>
          <w:lang w:eastAsia="zh-CN"/>
        </w:rPr>
        <w:t>将首次在</w:t>
      </w:r>
      <w:r w:rsidRPr="00100820">
        <w:rPr>
          <w:rFonts w:eastAsia="SimSun" w:cs="Arial"/>
          <w:szCs w:val="22"/>
          <w:lang w:eastAsia="zh-CN"/>
        </w:rPr>
        <w:t>PCIM Asia</w:t>
      </w:r>
      <w:r w:rsidR="00E86531">
        <w:rPr>
          <w:rFonts w:ascii="SimSun" w:eastAsia="SimSun" w:hAnsi="SimSun" w:cs="Arial" w:hint="eastAsia"/>
          <w:szCs w:val="22"/>
          <w:lang w:eastAsia="zh-CN"/>
        </w:rPr>
        <w:t>国际研讨会上播出，让与会者能够获取</w:t>
      </w:r>
      <w:r w:rsidR="002B4412">
        <w:rPr>
          <w:rFonts w:ascii="SimSun" w:eastAsia="SimSun" w:hAnsi="SimSun" w:cs="Arial" w:hint="eastAsia"/>
          <w:szCs w:val="22"/>
          <w:lang w:eastAsia="zh-CN"/>
        </w:rPr>
        <w:t>欧洲</w:t>
      </w:r>
      <w:r w:rsidR="00B537F2">
        <w:rPr>
          <w:rFonts w:ascii="SimSun" w:eastAsia="SimSun" w:hAnsi="SimSun" w:cs="Arial" w:hint="eastAsia"/>
          <w:szCs w:val="22"/>
          <w:lang w:eastAsia="zh-CN"/>
        </w:rPr>
        <w:t>前沿技术资讯</w:t>
      </w:r>
      <w:r w:rsidR="00E86531">
        <w:rPr>
          <w:rFonts w:ascii="SimSun" w:eastAsia="SimSun" w:hAnsi="SimSun" w:cs="Arial" w:hint="eastAsia"/>
          <w:szCs w:val="22"/>
          <w:lang w:eastAsia="zh-CN"/>
        </w:rPr>
        <w:t>，</w:t>
      </w:r>
      <w:r w:rsidR="001E2F28">
        <w:rPr>
          <w:rFonts w:ascii="SimSun" w:eastAsia="SimSun" w:hAnsi="SimSun" w:cs="Arial" w:hint="eastAsia"/>
          <w:szCs w:val="22"/>
          <w:lang w:eastAsia="zh-CN"/>
        </w:rPr>
        <w:t>以</w:t>
      </w:r>
      <w:r w:rsidR="00E86531">
        <w:rPr>
          <w:rFonts w:ascii="SimSun" w:eastAsia="SimSun" w:hAnsi="SimSun" w:cs="Arial" w:hint="eastAsia"/>
          <w:szCs w:val="22"/>
          <w:lang w:eastAsia="zh-CN"/>
        </w:rPr>
        <w:t>促进中欧</w:t>
      </w:r>
      <w:r w:rsidR="001E2F28">
        <w:rPr>
          <w:rFonts w:ascii="SimSun" w:eastAsia="SimSun" w:hAnsi="SimSun" w:hint="eastAsia"/>
          <w:lang w:eastAsia="zh-CN"/>
        </w:rPr>
        <w:t>板块之间</w:t>
      </w:r>
      <w:r w:rsidRPr="002F7849">
        <w:rPr>
          <w:rFonts w:ascii="SimSun" w:eastAsia="SimSun" w:hAnsi="SimSun" w:cs="Arial" w:hint="eastAsia"/>
          <w:szCs w:val="22"/>
          <w:lang w:eastAsia="zh-CN"/>
        </w:rPr>
        <w:t>合作。此外，</w:t>
      </w:r>
      <w:r w:rsidR="00E86531">
        <w:rPr>
          <w:rFonts w:ascii="SimSun" w:eastAsia="SimSun" w:hAnsi="SimSun" w:cs="Arial" w:hint="eastAsia"/>
          <w:szCs w:val="22"/>
          <w:lang w:eastAsia="zh-CN"/>
        </w:rPr>
        <w:t>研讨会</w:t>
      </w:r>
      <w:r w:rsidR="00355F84">
        <w:rPr>
          <w:rFonts w:ascii="SimSun" w:eastAsia="SimSun" w:hAnsi="SimSun" w:cs="Arial" w:hint="eastAsia"/>
          <w:szCs w:val="22"/>
          <w:lang w:eastAsia="zh-CN"/>
        </w:rPr>
        <w:t>还将举办两</w:t>
      </w:r>
      <w:r w:rsidRPr="002F7849">
        <w:rPr>
          <w:rFonts w:ascii="SimSun" w:eastAsia="SimSun" w:hAnsi="SimSun" w:cs="Arial" w:hint="eastAsia"/>
          <w:szCs w:val="22"/>
          <w:lang w:eastAsia="zh-CN"/>
        </w:rPr>
        <w:t>场</w:t>
      </w:r>
      <w:r w:rsidR="001E2F28" w:rsidRPr="002F7849">
        <w:rPr>
          <w:rFonts w:ascii="SimSun" w:eastAsia="SimSun" w:hAnsi="SimSun" w:cs="Arial" w:hint="eastAsia"/>
          <w:szCs w:val="22"/>
          <w:lang w:eastAsia="zh-CN"/>
        </w:rPr>
        <w:t>中文</w:t>
      </w:r>
      <w:r w:rsidR="00B537F2">
        <w:rPr>
          <w:rFonts w:ascii="SimSun" w:eastAsia="SimSun" w:hAnsi="SimSun" w:cs="Arial" w:hint="eastAsia"/>
          <w:szCs w:val="22"/>
          <w:lang w:eastAsia="zh-CN"/>
        </w:rPr>
        <w:t>演讲报告</w:t>
      </w:r>
      <w:r w:rsidR="001E2F28">
        <w:rPr>
          <w:rFonts w:ascii="SimSun" w:eastAsia="SimSun" w:hAnsi="SimSun" w:cs="Arial" w:hint="eastAsia"/>
          <w:szCs w:val="22"/>
          <w:lang w:eastAsia="zh-CN"/>
        </w:rPr>
        <w:t>，分别涵盖电网和</w:t>
      </w:r>
      <w:r w:rsidR="001E2F28" w:rsidRPr="004E4C46">
        <w:rPr>
          <w:rFonts w:ascii="SimSun" w:eastAsia="SimSun" w:hAnsi="SimSun" w:cs="Arial" w:hint="eastAsia"/>
          <w:szCs w:val="22"/>
          <w:lang w:eastAsia="zh-CN"/>
        </w:rPr>
        <w:t>电动</w:t>
      </w:r>
      <w:r w:rsidR="00042E04" w:rsidRPr="00042E04">
        <w:rPr>
          <w:rFonts w:ascii="SimSun" w:eastAsia="SimSun" w:hAnsi="SimSun"/>
        </w:rPr>
        <w:t>交通</w:t>
      </w:r>
      <w:r w:rsidR="001E2F28">
        <w:rPr>
          <w:rFonts w:ascii="SimSun" w:eastAsia="SimSun" w:hAnsi="SimSun" w:cs="Arial" w:hint="eastAsia"/>
          <w:szCs w:val="22"/>
          <w:lang w:eastAsia="zh-CN"/>
        </w:rPr>
        <w:t>主题</w:t>
      </w:r>
      <w:r w:rsidRPr="002F7849">
        <w:rPr>
          <w:rFonts w:ascii="SimSun" w:eastAsia="SimSun" w:hAnsi="SimSun" w:cs="Arial" w:hint="eastAsia"/>
          <w:szCs w:val="22"/>
          <w:lang w:eastAsia="zh-CN"/>
        </w:rPr>
        <w:t>。演讲嘉宾包括：</w:t>
      </w:r>
    </w:p>
    <w:p w14:paraId="3DA54498" w14:textId="77777777" w:rsidR="00CB488A" w:rsidRDefault="00CB488A" w:rsidP="00146E58">
      <w:pPr>
        <w:rPr>
          <w:rFonts w:eastAsia="SimSun" w:cs="Arial"/>
          <w:color w:val="auto"/>
          <w:szCs w:val="22"/>
          <w:lang w:val="de-DE"/>
        </w:rPr>
      </w:pPr>
    </w:p>
    <w:p w14:paraId="0F1E5E0D" w14:textId="53EF4F0A" w:rsidR="009D6AA2" w:rsidRPr="00355F84" w:rsidRDefault="009D6AA2" w:rsidP="009D6AA2">
      <w:pPr>
        <w:rPr>
          <w:rFonts w:ascii="SimSun" w:eastAsiaTheme="minorEastAsia" w:hAnsi="SimSun" w:cs="Arial"/>
          <w:szCs w:val="22"/>
          <w:lang w:eastAsia="zh-HK"/>
        </w:rPr>
      </w:pPr>
      <w:r w:rsidRPr="004E4C46">
        <w:rPr>
          <w:rFonts w:ascii="SimSun" w:eastAsia="SimSun" w:hAnsi="SimSun" w:cs="Arial" w:hint="eastAsia"/>
          <w:b/>
          <w:szCs w:val="22"/>
          <w:lang w:eastAsia="zh-HK"/>
        </w:rPr>
        <w:t>电网</w:t>
      </w:r>
      <w:r w:rsidR="00027F9D" w:rsidRPr="004E4C46">
        <w:rPr>
          <w:rFonts w:ascii="SimSun" w:eastAsia="SimSun" w:hAnsi="SimSun" w:cs="Arial" w:hint="eastAsia"/>
          <w:b/>
        </w:rPr>
        <w:t>技术</w:t>
      </w:r>
      <w:r w:rsidR="00A76782" w:rsidRPr="004E4C46">
        <w:rPr>
          <w:rFonts w:ascii="SimSun" w:eastAsiaTheme="minorEastAsia" w:hAnsi="SimSun" w:cs="Arial"/>
          <w:b/>
          <w:szCs w:val="22"/>
          <w:lang w:eastAsia="zh-HK"/>
        </w:rPr>
        <w:br/>
      </w:r>
      <w:r w:rsidR="00355F84" w:rsidRPr="004E4C46">
        <w:rPr>
          <w:rFonts w:ascii="SimSun" w:eastAsia="SimSun" w:hAnsi="SimSun" w:cs="Arial" w:hint="eastAsia"/>
          <w:szCs w:val="22"/>
          <w:lang w:eastAsia="zh-HK"/>
        </w:rPr>
        <w:t>主持人：刘进军</w:t>
      </w:r>
      <w:r w:rsidR="00355F84" w:rsidRPr="004E4C46">
        <w:rPr>
          <w:rFonts w:ascii="SimSun" w:eastAsia="SimSun" w:hAnsi="SimSun" w:cs="Arial" w:hint="eastAsia"/>
          <w:szCs w:val="22"/>
          <w:lang w:eastAsia="zh-CN"/>
        </w:rPr>
        <w:t>教授</w:t>
      </w:r>
      <w:r w:rsidR="00355F84" w:rsidRPr="004E4C46">
        <w:rPr>
          <w:rFonts w:ascii="SimSun" w:eastAsia="SimSun" w:hAnsi="SimSun" w:cs="Arial" w:hint="eastAsia"/>
          <w:szCs w:val="22"/>
          <w:lang w:eastAsia="zh-HK"/>
        </w:rPr>
        <w:t>，西安交通大学</w:t>
      </w:r>
    </w:p>
    <w:p w14:paraId="1B0AC30F" w14:textId="77777777" w:rsidR="009D6AA2" w:rsidRDefault="009D6AA2" w:rsidP="009D6AA2">
      <w:pPr>
        <w:rPr>
          <w:rFonts w:ascii="SimSun" w:eastAsia="SimSun" w:hAnsi="SimSun" w:cs="Arial"/>
          <w:szCs w:val="22"/>
          <w:lang w:eastAsia="zh-HK"/>
        </w:rPr>
      </w:pPr>
    </w:p>
    <w:p w14:paraId="19248F7D" w14:textId="77777777" w:rsidR="004E4C46" w:rsidRPr="004E4C46" w:rsidRDefault="004E4C46" w:rsidP="004E4C46">
      <w:pPr>
        <w:rPr>
          <w:rFonts w:ascii="SimSun" w:eastAsia="SimSun" w:hAnsi="SimSun" w:cs="Arial"/>
          <w:szCs w:val="22"/>
          <w:lang w:eastAsia="zh-HK"/>
        </w:rPr>
      </w:pPr>
      <w:r w:rsidRPr="004E4C46">
        <w:rPr>
          <w:rFonts w:ascii="SimSun" w:eastAsia="SimSun" w:hAnsi="SimSun" w:cs="Arial" w:hint="eastAsia"/>
          <w:szCs w:val="22"/>
          <w:lang w:eastAsia="zh-HK"/>
        </w:rPr>
        <w:lastRenderedPageBreak/>
        <w:t>演讲嘉宾：</w:t>
      </w:r>
      <w:proofErr w:type="gramStart"/>
      <w:r w:rsidRPr="004E4C46">
        <w:rPr>
          <w:rFonts w:ascii="SimSun" w:eastAsia="SimSun" w:hAnsi="SimSun" w:cs="Arial" w:hint="eastAsia"/>
          <w:szCs w:val="22"/>
          <w:lang w:eastAsia="zh-HK"/>
        </w:rPr>
        <w:t>徐殿</w:t>
      </w:r>
      <w:proofErr w:type="gramEnd"/>
      <w:r w:rsidRPr="004E4C46">
        <w:rPr>
          <w:rFonts w:ascii="SimSun" w:eastAsia="SimSun" w:hAnsi="SimSun" w:cs="Arial" w:hint="eastAsia"/>
          <w:szCs w:val="22"/>
          <w:lang w:eastAsia="zh-HK"/>
        </w:rPr>
        <w:t>国教授、李彬彬博士，哈尔滨工业大学，中国</w:t>
      </w:r>
    </w:p>
    <w:p w14:paraId="2AA16A81" w14:textId="77777777" w:rsidR="004E4C46" w:rsidRPr="004E4C46" w:rsidRDefault="004E4C46" w:rsidP="004E4C46">
      <w:pPr>
        <w:rPr>
          <w:rFonts w:ascii="SimSun" w:eastAsia="SimSun" w:hAnsi="SimSun" w:cs="Arial"/>
          <w:szCs w:val="22"/>
          <w:lang w:eastAsia="zh-HK"/>
        </w:rPr>
      </w:pPr>
      <w:r w:rsidRPr="004E4C46">
        <w:rPr>
          <w:rFonts w:ascii="SimSun" w:eastAsia="SimSun" w:hAnsi="SimSun" w:cs="Arial" w:hint="eastAsia"/>
          <w:szCs w:val="22"/>
          <w:lang w:eastAsia="zh-HK"/>
        </w:rPr>
        <w:t>演讲题目：轻型化全直流海上风电汇集与送出变流器关键技术及装备研究</w:t>
      </w:r>
    </w:p>
    <w:p w14:paraId="0D7FA445" w14:textId="77777777" w:rsidR="004E4C46" w:rsidRPr="004E4C46" w:rsidRDefault="004E4C46" w:rsidP="004E4C46">
      <w:pPr>
        <w:rPr>
          <w:rFonts w:ascii="SimSun" w:eastAsia="SimSun" w:hAnsi="SimSun" w:cs="Arial"/>
          <w:szCs w:val="22"/>
          <w:lang w:eastAsia="zh-HK"/>
        </w:rPr>
      </w:pPr>
    </w:p>
    <w:p w14:paraId="74CD9087" w14:textId="77777777" w:rsidR="004E4C46" w:rsidRPr="004E4C46" w:rsidRDefault="004E4C46" w:rsidP="004E4C46">
      <w:pPr>
        <w:rPr>
          <w:rFonts w:ascii="SimSun" w:eastAsia="SimSun" w:hAnsi="SimSun" w:cs="Arial"/>
          <w:szCs w:val="22"/>
          <w:lang w:eastAsia="zh-HK"/>
        </w:rPr>
      </w:pPr>
      <w:r w:rsidRPr="004E4C46">
        <w:rPr>
          <w:rFonts w:ascii="SimSun" w:eastAsia="SimSun" w:hAnsi="SimSun" w:cs="Arial" w:hint="eastAsia"/>
          <w:szCs w:val="22"/>
          <w:lang w:eastAsia="zh-HK"/>
        </w:rPr>
        <w:t>演讲嘉宾：朱淼教授，上海交通大学，中国</w:t>
      </w:r>
    </w:p>
    <w:p w14:paraId="0D2E845B" w14:textId="77777777" w:rsidR="004E4C46" w:rsidRPr="004E4C46" w:rsidRDefault="004E4C46" w:rsidP="004E4C46">
      <w:pPr>
        <w:rPr>
          <w:rFonts w:ascii="SimSun" w:eastAsia="SimSun" w:hAnsi="SimSun" w:cs="Arial"/>
          <w:szCs w:val="22"/>
          <w:lang w:eastAsia="zh-HK"/>
        </w:rPr>
      </w:pPr>
      <w:r w:rsidRPr="004E4C46">
        <w:rPr>
          <w:rFonts w:ascii="SimSun" w:eastAsia="SimSun" w:hAnsi="SimSun" w:cs="Arial" w:hint="eastAsia"/>
          <w:szCs w:val="22"/>
          <w:lang w:eastAsia="zh-HK"/>
        </w:rPr>
        <w:t>演讲题目：面向直流电网重构的新型直流变换装备理论与研究进展</w:t>
      </w:r>
    </w:p>
    <w:p w14:paraId="4C984D88" w14:textId="77777777" w:rsidR="004E4C46" w:rsidRPr="004E4C46" w:rsidRDefault="004E4C46" w:rsidP="004E4C46">
      <w:pPr>
        <w:rPr>
          <w:rFonts w:ascii="SimSun" w:eastAsia="SimSun" w:hAnsi="SimSun" w:cs="Arial"/>
          <w:szCs w:val="22"/>
          <w:lang w:eastAsia="zh-HK"/>
        </w:rPr>
      </w:pPr>
    </w:p>
    <w:p w14:paraId="09E33646" w14:textId="77777777" w:rsidR="004E4C46" w:rsidRPr="004E4C46" w:rsidRDefault="004E4C46" w:rsidP="004E4C46">
      <w:pPr>
        <w:rPr>
          <w:rFonts w:ascii="SimSun" w:eastAsia="SimSun" w:hAnsi="SimSun" w:cs="Arial"/>
          <w:szCs w:val="22"/>
          <w:lang w:eastAsia="zh-HK"/>
        </w:rPr>
      </w:pPr>
      <w:r w:rsidRPr="004E4C46">
        <w:rPr>
          <w:rFonts w:ascii="SimSun" w:eastAsia="SimSun" w:hAnsi="SimSun" w:cs="Arial" w:hint="eastAsia"/>
          <w:szCs w:val="22"/>
          <w:lang w:eastAsia="zh-HK"/>
        </w:rPr>
        <w:t>演讲嘉宾：张波教授，华南理工大学，中国</w:t>
      </w:r>
    </w:p>
    <w:p w14:paraId="558F1141" w14:textId="285B7C18" w:rsidR="009D6AA2" w:rsidRPr="004E4C46" w:rsidRDefault="00F434F0" w:rsidP="009D6AA2">
      <w:pPr>
        <w:rPr>
          <w:rFonts w:ascii="SimSun" w:eastAsia="SimSun" w:hAnsi="SimSun" w:cs="Arial"/>
          <w:b/>
          <w:szCs w:val="22"/>
          <w:lang w:eastAsia="zh-HK"/>
        </w:rPr>
      </w:pPr>
      <w:r>
        <w:rPr>
          <w:rFonts w:ascii="SimSun" w:eastAsiaTheme="minorEastAsia" w:hAnsi="SimSun" w:cs="Arial"/>
          <w:szCs w:val="22"/>
          <w:lang w:eastAsia="zh-HK"/>
        </w:rPr>
        <w:br/>
      </w:r>
      <w:bookmarkStart w:id="15" w:name="_GoBack"/>
      <w:bookmarkEnd w:id="15"/>
      <w:r w:rsidR="00042E04" w:rsidRPr="004E4C46">
        <w:rPr>
          <w:rFonts w:ascii="SimSun" w:eastAsia="SimSun" w:hAnsi="SimSun"/>
          <w:b/>
        </w:rPr>
        <w:t>电动交通</w:t>
      </w:r>
    </w:p>
    <w:p w14:paraId="6C95D7DB" w14:textId="3E1FA23D" w:rsidR="009D6AA2" w:rsidRPr="009D6AA2" w:rsidRDefault="009D6AA2" w:rsidP="009D6AA2">
      <w:pPr>
        <w:rPr>
          <w:rFonts w:ascii="SimSun" w:eastAsia="SimSun" w:hAnsi="SimSun" w:cs="Arial"/>
          <w:szCs w:val="22"/>
          <w:lang w:eastAsia="zh-HK"/>
        </w:rPr>
      </w:pPr>
      <w:r w:rsidRPr="009D6AA2">
        <w:rPr>
          <w:rFonts w:ascii="SimSun" w:eastAsia="SimSun" w:hAnsi="SimSun" w:cs="Arial" w:hint="eastAsia"/>
          <w:szCs w:val="22"/>
          <w:lang w:eastAsia="zh-HK"/>
        </w:rPr>
        <w:t>主持人：吴志红</w:t>
      </w:r>
      <w:r w:rsidR="00355F84">
        <w:rPr>
          <w:rFonts w:ascii="SimSun" w:eastAsia="SimSun" w:hAnsi="SimSun" w:cs="Arial" w:hint="eastAsia"/>
          <w:szCs w:val="22"/>
          <w:lang w:eastAsia="zh-CN"/>
        </w:rPr>
        <w:t>教授</w:t>
      </w:r>
      <w:r w:rsidRPr="009D6AA2">
        <w:rPr>
          <w:rFonts w:ascii="SimSun" w:eastAsia="SimSun" w:hAnsi="SimSun" w:cs="Arial" w:hint="eastAsia"/>
          <w:szCs w:val="22"/>
          <w:lang w:eastAsia="zh-HK"/>
        </w:rPr>
        <w:t>，同济大学</w:t>
      </w:r>
    </w:p>
    <w:p w14:paraId="4B86E651" w14:textId="77777777" w:rsidR="009D6AA2" w:rsidRPr="009D6AA2" w:rsidRDefault="009D6AA2" w:rsidP="009D6AA2">
      <w:pPr>
        <w:rPr>
          <w:rFonts w:ascii="SimSun" w:eastAsia="SimSun" w:hAnsi="SimSun" w:cs="Arial"/>
          <w:szCs w:val="22"/>
          <w:lang w:eastAsia="zh-HK"/>
        </w:rPr>
      </w:pPr>
    </w:p>
    <w:p w14:paraId="113E91B6" w14:textId="5E9FDD8B" w:rsidR="009D6AA2" w:rsidRPr="009D6AA2" w:rsidRDefault="009D6AA2" w:rsidP="009D6AA2">
      <w:pPr>
        <w:rPr>
          <w:rFonts w:ascii="SimSun" w:eastAsia="SimSun" w:hAnsi="SimSun" w:cs="Arial"/>
          <w:szCs w:val="22"/>
          <w:lang w:eastAsia="zh-HK"/>
        </w:rPr>
      </w:pPr>
      <w:r w:rsidRPr="009D6AA2">
        <w:rPr>
          <w:rFonts w:ascii="SimSun" w:eastAsia="SimSun" w:hAnsi="SimSun" w:cs="Arial" w:hint="eastAsia"/>
          <w:szCs w:val="22"/>
          <w:lang w:eastAsia="zh-HK"/>
        </w:rPr>
        <w:t>演讲嘉宾：王正仕</w:t>
      </w:r>
      <w:r w:rsidR="00355F84">
        <w:rPr>
          <w:rFonts w:ascii="SimSun" w:eastAsia="SimSun" w:hAnsi="SimSun" w:cs="Arial" w:hint="eastAsia"/>
          <w:szCs w:val="22"/>
          <w:lang w:eastAsia="zh-CN"/>
        </w:rPr>
        <w:t>教授</w:t>
      </w:r>
      <w:r w:rsidRPr="009D6AA2">
        <w:rPr>
          <w:rFonts w:ascii="SimSun" w:eastAsia="SimSun" w:hAnsi="SimSun" w:cs="Arial" w:hint="eastAsia"/>
          <w:szCs w:val="22"/>
          <w:lang w:eastAsia="zh-HK"/>
        </w:rPr>
        <w:t>，浙江大学，中国</w:t>
      </w:r>
      <w:r w:rsidRPr="009D6AA2">
        <w:rPr>
          <w:rFonts w:ascii="SimSun" w:eastAsia="SimSun" w:hAnsi="SimSun" w:cs="Arial"/>
          <w:szCs w:val="22"/>
          <w:lang w:eastAsia="zh-HK"/>
        </w:rPr>
        <w:t xml:space="preserve"> </w:t>
      </w:r>
    </w:p>
    <w:p w14:paraId="2868B641" w14:textId="55916CAA" w:rsidR="009D6AA2" w:rsidRPr="009D6AA2" w:rsidRDefault="009D6AA2" w:rsidP="009D6AA2">
      <w:pPr>
        <w:rPr>
          <w:rFonts w:ascii="SimSun" w:eastAsia="SimSun" w:hAnsi="SimSun" w:cs="Arial"/>
          <w:szCs w:val="22"/>
          <w:lang w:eastAsia="zh-HK"/>
        </w:rPr>
      </w:pPr>
      <w:r w:rsidRPr="009D6AA2">
        <w:rPr>
          <w:rFonts w:ascii="SimSun" w:eastAsia="SimSun" w:hAnsi="SimSun" w:cs="Arial" w:hint="eastAsia"/>
          <w:szCs w:val="22"/>
          <w:lang w:eastAsia="zh-HK"/>
        </w:rPr>
        <w:t>演讲</w:t>
      </w:r>
      <w:r w:rsidR="00042E04" w:rsidRPr="00042E04">
        <w:rPr>
          <w:rFonts w:ascii="SimSun" w:eastAsia="SimSun" w:hAnsi="SimSun"/>
        </w:rPr>
        <w:t>题目</w:t>
      </w:r>
      <w:r w:rsidRPr="009D6AA2">
        <w:rPr>
          <w:rFonts w:ascii="SimSun" w:eastAsia="SimSun" w:hAnsi="SimSun" w:cs="Arial" w:hint="eastAsia"/>
          <w:szCs w:val="22"/>
          <w:lang w:eastAsia="zh-HK"/>
        </w:rPr>
        <w:t>：电动汽车车载电源与充电桩新技术</w:t>
      </w:r>
    </w:p>
    <w:p w14:paraId="5424ABDC" w14:textId="77777777" w:rsidR="009D6AA2" w:rsidRPr="009D6AA2" w:rsidRDefault="009D6AA2" w:rsidP="009D6AA2">
      <w:pPr>
        <w:rPr>
          <w:rFonts w:ascii="SimSun" w:eastAsia="SimSun" w:hAnsi="SimSun" w:cs="Arial"/>
          <w:szCs w:val="22"/>
          <w:lang w:eastAsia="zh-HK"/>
        </w:rPr>
      </w:pPr>
    </w:p>
    <w:p w14:paraId="1DE2055E" w14:textId="32D20438" w:rsidR="009D6AA2" w:rsidRPr="009D6AA2" w:rsidRDefault="009D6AA2" w:rsidP="009D6AA2">
      <w:pPr>
        <w:rPr>
          <w:rFonts w:ascii="SimSun" w:eastAsia="SimSun" w:hAnsi="SimSun" w:cs="Arial"/>
          <w:szCs w:val="22"/>
          <w:lang w:eastAsia="zh-HK"/>
        </w:rPr>
      </w:pPr>
      <w:r w:rsidRPr="009D6AA2">
        <w:rPr>
          <w:rFonts w:ascii="SimSun" w:eastAsia="SimSun" w:hAnsi="SimSun" w:cs="Arial" w:hint="eastAsia"/>
          <w:szCs w:val="22"/>
          <w:lang w:eastAsia="zh-HK"/>
        </w:rPr>
        <w:lastRenderedPageBreak/>
        <w:t>演讲嘉宾：吴志红</w:t>
      </w:r>
      <w:r w:rsidR="00B537F2">
        <w:rPr>
          <w:rFonts w:ascii="SimSun" w:eastAsia="SimSun" w:hAnsi="SimSun" w:cs="Arial" w:hint="eastAsia"/>
          <w:szCs w:val="22"/>
          <w:lang w:eastAsia="zh-CN"/>
        </w:rPr>
        <w:t>教授</w:t>
      </w:r>
      <w:r w:rsidRPr="009D6AA2">
        <w:rPr>
          <w:rFonts w:ascii="SimSun" w:eastAsia="SimSun" w:hAnsi="SimSun" w:cs="Arial" w:hint="eastAsia"/>
          <w:szCs w:val="22"/>
          <w:lang w:eastAsia="zh-HK"/>
        </w:rPr>
        <w:t>，同济大学，中国</w:t>
      </w:r>
    </w:p>
    <w:p w14:paraId="02F4B6F3" w14:textId="470296DB" w:rsidR="009D6AA2" w:rsidRPr="009D6AA2" w:rsidRDefault="009D6AA2" w:rsidP="009D6AA2">
      <w:pPr>
        <w:rPr>
          <w:rFonts w:ascii="SimSun" w:eastAsia="SimSun" w:hAnsi="SimSun" w:cs="Arial"/>
          <w:szCs w:val="22"/>
          <w:lang w:eastAsia="zh-HK"/>
        </w:rPr>
      </w:pPr>
      <w:r w:rsidRPr="009D6AA2">
        <w:rPr>
          <w:rFonts w:ascii="SimSun" w:eastAsia="SimSun" w:hAnsi="SimSun" w:cs="Arial" w:hint="eastAsia"/>
          <w:szCs w:val="22"/>
          <w:lang w:eastAsia="zh-HK"/>
        </w:rPr>
        <w:t>演讲</w:t>
      </w:r>
      <w:r w:rsidR="00042E04" w:rsidRPr="00544869">
        <w:rPr>
          <w:rFonts w:ascii="SimSun" w:eastAsia="SimSun" w:hAnsi="SimSun"/>
        </w:rPr>
        <w:t>题目</w:t>
      </w:r>
      <w:r w:rsidRPr="009D6AA2">
        <w:rPr>
          <w:rFonts w:ascii="SimSun" w:eastAsia="SimSun" w:hAnsi="SimSun" w:cs="Arial" w:hint="eastAsia"/>
          <w:szCs w:val="22"/>
          <w:lang w:eastAsia="zh-HK"/>
        </w:rPr>
        <w:t>：基</w:t>
      </w:r>
      <w:proofErr w:type="gramStart"/>
      <w:r w:rsidRPr="009D6AA2">
        <w:rPr>
          <w:rFonts w:ascii="SimSun" w:eastAsia="SimSun" w:hAnsi="SimSun" w:cs="Arial" w:hint="eastAsia"/>
          <w:szCs w:val="22"/>
          <w:lang w:eastAsia="zh-HK"/>
        </w:rPr>
        <w:t>于</w:t>
      </w:r>
      <w:proofErr w:type="spellStart"/>
      <w:proofErr w:type="gramEnd"/>
      <w:r w:rsidRPr="00100820">
        <w:rPr>
          <w:rFonts w:eastAsia="SimSun" w:cs="Arial"/>
          <w:szCs w:val="22"/>
          <w:lang w:eastAsia="zh-HK"/>
        </w:rPr>
        <w:t>SiC</w:t>
      </w:r>
      <w:proofErr w:type="spellEnd"/>
      <w:r w:rsidRPr="009D6AA2">
        <w:rPr>
          <w:rFonts w:ascii="SimSun" w:eastAsia="SimSun" w:hAnsi="SimSun" w:cs="Arial" w:hint="eastAsia"/>
          <w:szCs w:val="22"/>
          <w:lang w:eastAsia="zh-HK"/>
        </w:rPr>
        <w:t>的高速电机逆变器研发</w:t>
      </w:r>
    </w:p>
    <w:p w14:paraId="011B4CEA" w14:textId="77777777" w:rsidR="009D6AA2" w:rsidRPr="009D6AA2" w:rsidRDefault="009D6AA2" w:rsidP="009D6AA2">
      <w:pPr>
        <w:rPr>
          <w:rFonts w:ascii="SimSun" w:eastAsia="SimSun" w:hAnsi="SimSun" w:cs="Arial"/>
          <w:szCs w:val="22"/>
          <w:lang w:eastAsia="zh-HK"/>
        </w:rPr>
      </w:pPr>
    </w:p>
    <w:p w14:paraId="0F626F2D" w14:textId="5E0DCA4E" w:rsidR="009D6AA2" w:rsidRPr="009D6AA2" w:rsidRDefault="009D6AA2" w:rsidP="009D6AA2">
      <w:pPr>
        <w:rPr>
          <w:rFonts w:ascii="SimSun" w:eastAsia="SimSun" w:hAnsi="SimSun" w:cs="Arial"/>
          <w:szCs w:val="22"/>
          <w:lang w:eastAsia="zh-HK"/>
        </w:rPr>
      </w:pPr>
      <w:r w:rsidRPr="009D6AA2">
        <w:rPr>
          <w:rFonts w:ascii="SimSun" w:eastAsia="SimSun" w:hAnsi="SimSun" w:cs="Arial" w:hint="eastAsia"/>
          <w:szCs w:val="22"/>
          <w:lang w:eastAsia="zh-HK"/>
        </w:rPr>
        <w:t>演讲嘉宾：李鹏</w:t>
      </w:r>
      <w:r w:rsidR="00355F84">
        <w:rPr>
          <w:rFonts w:ascii="SimSun" w:eastAsia="SimSun" w:hAnsi="SimSun" w:cs="Arial" w:hint="eastAsia"/>
          <w:szCs w:val="22"/>
          <w:lang w:eastAsia="zh-CN"/>
        </w:rPr>
        <w:t>先生</w:t>
      </w:r>
      <w:r w:rsidRPr="009D6AA2">
        <w:rPr>
          <w:rFonts w:ascii="SimSun" w:eastAsia="SimSun" w:hAnsi="SimSun" w:cs="Arial" w:hint="eastAsia"/>
          <w:szCs w:val="22"/>
          <w:lang w:eastAsia="zh-HK"/>
        </w:rPr>
        <w:t>，</w:t>
      </w:r>
      <w:r w:rsidR="00355F84" w:rsidRPr="00355F84">
        <w:rPr>
          <w:rFonts w:ascii="SimSun" w:eastAsia="SimSun" w:hAnsi="SimSun" w:cs="Arial" w:hint="eastAsia"/>
          <w:szCs w:val="22"/>
          <w:lang w:eastAsia="zh-HK"/>
        </w:rPr>
        <w:t>英飞凌科技（中国）有限公司</w:t>
      </w:r>
      <w:r w:rsidRPr="009D6AA2">
        <w:rPr>
          <w:rFonts w:ascii="SimSun" w:eastAsia="SimSun" w:hAnsi="SimSun" w:cs="Arial" w:hint="eastAsia"/>
          <w:szCs w:val="22"/>
          <w:lang w:eastAsia="zh-HK"/>
        </w:rPr>
        <w:t>，中国</w:t>
      </w:r>
    </w:p>
    <w:p w14:paraId="409E6432" w14:textId="496229B2" w:rsidR="00AB0F8A" w:rsidRDefault="009D6AA2" w:rsidP="009D6AA2">
      <w:pPr>
        <w:rPr>
          <w:rFonts w:eastAsia="SimSun" w:cs="Arial"/>
          <w:color w:val="auto"/>
          <w:szCs w:val="22"/>
          <w:lang w:val="de-DE"/>
        </w:rPr>
      </w:pPr>
      <w:r w:rsidRPr="009D6AA2">
        <w:rPr>
          <w:rFonts w:ascii="SimSun" w:eastAsia="SimSun" w:hAnsi="SimSun" w:cs="Arial" w:hint="eastAsia"/>
          <w:szCs w:val="22"/>
          <w:lang w:eastAsia="zh-HK"/>
        </w:rPr>
        <w:t>演讲</w:t>
      </w:r>
      <w:r w:rsidR="00042E04" w:rsidRPr="00544869">
        <w:rPr>
          <w:rFonts w:ascii="SimSun" w:eastAsia="SimSun" w:hAnsi="SimSun"/>
        </w:rPr>
        <w:t>题目</w:t>
      </w:r>
      <w:r w:rsidRPr="009D6AA2">
        <w:rPr>
          <w:rFonts w:ascii="SimSun" w:eastAsia="SimSun" w:hAnsi="SimSun" w:cs="Arial" w:hint="eastAsia"/>
          <w:szCs w:val="22"/>
          <w:lang w:eastAsia="zh-HK"/>
        </w:rPr>
        <w:t>：英飞凌车规</w:t>
      </w:r>
      <w:proofErr w:type="spellStart"/>
      <w:r w:rsidRPr="00100820">
        <w:rPr>
          <w:rFonts w:eastAsia="SimSun" w:cs="Arial"/>
          <w:szCs w:val="22"/>
          <w:lang w:eastAsia="zh-HK"/>
        </w:rPr>
        <w:t>CoolSiC</w:t>
      </w:r>
      <w:proofErr w:type="spellEnd"/>
      <w:r w:rsidRPr="009D6AA2">
        <w:rPr>
          <w:rFonts w:ascii="SimSun" w:eastAsia="SimSun" w:hAnsi="SimSun" w:cs="Arial" w:hint="eastAsia"/>
          <w:szCs w:val="22"/>
          <w:lang w:eastAsia="zh-HK"/>
        </w:rPr>
        <w:t>助力您的电气化之旅</w:t>
      </w:r>
      <w:r w:rsidR="0098354B">
        <w:rPr>
          <w:rFonts w:eastAsia="SimSun" w:cs="Arial"/>
          <w:color w:val="auto"/>
          <w:szCs w:val="22"/>
          <w:lang w:val="de-DE"/>
        </w:rPr>
        <w:br/>
      </w:r>
    </w:p>
    <w:p w14:paraId="1649F2B8" w14:textId="73DA2900" w:rsidR="004D16AB" w:rsidRPr="008632EB" w:rsidRDefault="004D16AB" w:rsidP="00E72EB4">
      <w:pPr>
        <w:rPr>
          <w:rFonts w:eastAsia="SimSun" w:cs="Arial"/>
          <w:color w:val="auto"/>
          <w:szCs w:val="22"/>
          <w:lang w:val="en-US" w:eastAsia="zh-CN"/>
        </w:rPr>
      </w:pPr>
      <w:r>
        <w:rPr>
          <w:rFonts w:eastAsia="SimSun" w:cs="Arial" w:hint="eastAsia"/>
          <w:color w:val="auto"/>
          <w:szCs w:val="22"/>
          <w:lang w:val="de-DE"/>
        </w:rPr>
        <w:t>除</w:t>
      </w:r>
      <w:r>
        <w:rPr>
          <w:rFonts w:eastAsia="SimSun" w:cs="Arial" w:hint="eastAsia"/>
          <w:color w:val="auto"/>
          <w:szCs w:val="22"/>
          <w:lang w:val="de-DE" w:eastAsia="zh-CN"/>
        </w:rPr>
        <w:t>此以外，研讨会</w:t>
      </w:r>
      <w:r w:rsidRPr="0098354B">
        <w:rPr>
          <w:rFonts w:eastAsia="SimSun" w:cs="Arial" w:hint="eastAsia"/>
          <w:color w:val="auto"/>
          <w:szCs w:val="22"/>
          <w:lang w:val="de-DE"/>
        </w:rPr>
        <w:t>上还将有</w:t>
      </w:r>
      <w:r>
        <w:rPr>
          <w:rFonts w:eastAsia="SimSun" w:cs="Arial" w:hint="eastAsia"/>
          <w:color w:val="auto"/>
          <w:szCs w:val="22"/>
          <w:lang w:val="de-DE" w:eastAsia="zh-CN"/>
        </w:rPr>
        <w:t>来自顶尖企业和</w:t>
      </w:r>
      <w:r w:rsidRPr="004D16AB">
        <w:rPr>
          <w:rFonts w:eastAsia="SimSun" w:cs="Arial" w:hint="eastAsia"/>
          <w:color w:val="auto"/>
          <w:szCs w:val="22"/>
          <w:lang w:val="de-DE" w:eastAsia="zh-CN"/>
        </w:rPr>
        <w:t>学术机构</w:t>
      </w:r>
      <w:r w:rsidRPr="0098354B">
        <w:rPr>
          <w:rFonts w:eastAsia="SimSun" w:cs="Arial" w:hint="eastAsia"/>
          <w:color w:val="auto"/>
          <w:szCs w:val="22"/>
          <w:lang w:val="de-DE"/>
        </w:rPr>
        <w:t>的</w:t>
      </w:r>
      <w:r w:rsidR="00037161">
        <w:rPr>
          <w:rFonts w:eastAsia="SimSun" w:cs="Arial" w:hint="eastAsia"/>
          <w:color w:val="auto"/>
          <w:szCs w:val="22"/>
          <w:lang w:val="de-DE" w:eastAsia="zh-CN"/>
        </w:rPr>
        <w:t>代表</w:t>
      </w:r>
      <w:r>
        <w:rPr>
          <w:rFonts w:eastAsia="SimSun" w:cs="Arial" w:hint="eastAsia"/>
          <w:color w:val="auto"/>
          <w:szCs w:val="22"/>
          <w:lang w:val="de-DE"/>
        </w:rPr>
        <w:t>，</w:t>
      </w:r>
      <w:r w:rsidRPr="0098354B">
        <w:rPr>
          <w:rFonts w:eastAsia="SimSun" w:cs="Arial" w:hint="eastAsia"/>
          <w:color w:val="auto"/>
          <w:szCs w:val="22"/>
          <w:lang w:val="de-DE"/>
        </w:rPr>
        <w:t>包括：</w:t>
      </w:r>
      <w:r w:rsidR="004E4C46" w:rsidRPr="004E4C46">
        <w:rPr>
          <w:rFonts w:eastAsia="SimSun" w:cs="Arial" w:hint="eastAsia"/>
          <w:color w:val="auto"/>
          <w:szCs w:val="22"/>
          <w:lang w:val="de-DE"/>
        </w:rPr>
        <w:t>安森美</w:t>
      </w:r>
      <w:r w:rsidR="00E72EB4" w:rsidRPr="00F84D82">
        <w:rPr>
          <w:rFonts w:ascii="SimSun" w:eastAsia="SimSun" w:hAnsi="SimSun" w:cs="Arial"/>
        </w:rPr>
        <w:t>、</w:t>
      </w:r>
      <w:r w:rsidR="00E72EB4" w:rsidRPr="00E72EB4">
        <w:rPr>
          <w:rFonts w:eastAsia="SimSun" w:cs="Arial" w:hint="eastAsia"/>
          <w:color w:val="auto"/>
          <w:szCs w:val="22"/>
          <w:lang w:val="de-DE"/>
        </w:rPr>
        <w:t>富士电机</w:t>
      </w:r>
      <w:r w:rsidR="00E72EB4" w:rsidRPr="00F84D82">
        <w:rPr>
          <w:rFonts w:ascii="SimSun" w:eastAsia="SimSun" w:hAnsi="SimSun" w:cs="Arial"/>
        </w:rPr>
        <w:t>、</w:t>
      </w:r>
      <w:r w:rsidR="00E72EB4" w:rsidRPr="00E72EB4">
        <w:rPr>
          <w:rFonts w:eastAsia="SimSun" w:cs="Arial" w:hint="eastAsia"/>
          <w:color w:val="auto"/>
          <w:szCs w:val="22"/>
          <w:lang w:val="de-DE"/>
        </w:rPr>
        <w:t>福州大学</w:t>
      </w:r>
      <w:r w:rsidR="00E72EB4" w:rsidRPr="00F84D82">
        <w:rPr>
          <w:rFonts w:ascii="SimSun" w:eastAsia="SimSun" w:hAnsi="SimSun" w:cs="Arial"/>
        </w:rPr>
        <w:t>、</w:t>
      </w:r>
      <w:r w:rsidR="00E72EB4" w:rsidRPr="00E72EB4">
        <w:rPr>
          <w:rFonts w:eastAsia="SimSun" w:cs="Arial" w:hint="eastAsia"/>
          <w:color w:val="auto"/>
          <w:szCs w:val="22"/>
          <w:lang w:val="de-DE"/>
        </w:rPr>
        <w:t>华为</w:t>
      </w:r>
      <w:r w:rsidR="00E72EB4" w:rsidRPr="00F84D82">
        <w:rPr>
          <w:rFonts w:ascii="SimSun" w:eastAsia="SimSun" w:hAnsi="SimSun" w:cs="Arial"/>
        </w:rPr>
        <w:t>、</w:t>
      </w:r>
      <w:r w:rsidR="00E72EB4" w:rsidRPr="00E72EB4">
        <w:rPr>
          <w:rFonts w:eastAsia="SimSun" w:cs="Arial" w:hint="eastAsia"/>
          <w:color w:val="auto"/>
          <w:szCs w:val="22"/>
          <w:lang w:val="de-DE"/>
        </w:rPr>
        <w:t>凯撒斯劳滕工业大学</w:t>
      </w:r>
      <w:r w:rsidR="00E72EB4" w:rsidRPr="00F84D82">
        <w:rPr>
          <w:rFonts w:ascii="SimSun" w:eastAsia="SimSun" w:hAnsi="SimSun" w:cs="Arial"/>
        </w:rPr>
        <w:t>、</w:t>
      </w:r>
      <w:r w:rsidR="00E72EB4" w:rsidRPr="00E72EB4">
        <w:rPr>
          <w:rFonts w:eastAsia="SimSun" w:cs="Arial" w:hint="eastAsia"/>
          <w:color w:val="auto"/>
          <w:szCs w:val="22"/>
          <w:lang w:val="de-DE"/>
        </w:rPr>
        <w:t>莫斯科航空学院（国立研究型大学）</w:t>
      </w:r>
      <w:r w:rsidR="00E72EB4" w:rsidRPr="00F84D82">
        <w:rPr>
          <w:rFonts w:ascii="SimSun" w:eastAsia="SimSun" w:hAnsi="SimSun" w:cs="Arial"/>
        </w:rPr>
        <w:t>、</w:t>
      </w:r>
      <w:r w:rsidR="00E72EB4" w:rsidRPr="00E72EB4">
        <w:rPr>
          <w:rFonts w:eastAsia="SimSun" w:cs="Arial"/>
          <w:color w:val="auto"/>
          <w:szCs w:val="22"/>
          <w:lang w:val="de-DE"/>
        </w:rPr>
        <w:t>Power Integrations Inc.</w:t>
      </w:r>
      <w:r w:rsidR="00E72EB4" w:rsidRPr="00E72EB4">
        <w:rPr>
          <w:rFonts w:ascii="SimSun" w:eastAsia="SimSun" w:hAnsi="SimSun" w:cs="Arial"/>
          <w:lang w:val="de-DE"/>
        </w:rPr>
        <w:t xml:space="preserve"> </w:t>
      </w:r>
      <w:r w:rsidR="00E72EB4" w:rsidRPr="00F84D82">
        <w:rPr>
          <w:rFonts w:ascii="SimSun" w:eastAsia="SimSun" w:hAnsi="SimSun" w:cs="Arial"/>
        </w:rPr>
        <w:t>、</w:t>
      </w:r>
      <w:r w:rsidR="00E72EB4" w:rsidRPr="00E72EB4">
        <w:rPr>
          <w:rFonts w:eastAsia="SimSun" w:cs="Arial" w:hint="eastAsia"/>
          <w:color w:val="auto"/>
          <w:szCs w:val="22"/>
          <w:lang w:val="de-DE"/>
        </w:rPr>
        <w:t>日本明石工业高等专门学校</w:t>
      </w:r>
      <w:r w:rsidR="00E72EB4" w:rsidRPr="00F84D82">
        <w:rPr>
          <w:rFonts w:ascii="SimSun" w:eastAsia="SimSun" w:hAnsi="SimSun" w:cs="Arial"/>
        </w:rPr>
        <w:t>、</w:t>
      </w:r>
      <w:r w:rsidR="00042E04" w:rsidRPr="00042E04">
        <w:rPr>
          <w:rFonts w:ascii="SimSun" w:eastAsia="SimSun" w:hAnsi="SimSun"/>
        </w:rPr>
        <w:t>日立</w:t>
      </w:r>
      <w:r w:rsidR="00042E04" w:rsidRPr="00042E04">
        <w:rPr>
          <w:rFonts w:eastAsia="SimSun" w:cs="Arial"/>
          <w:lang w:eastAsia="zh-CN"/>
        </w:rPr>
        <w:t>ABB</w:t>
      </w:r>
      <w:r w:rsidR="00042E04" w:rsidRPr="00042E04">
        <w:rPr>
          <w:rFonts w:ascii="SimSun" w:eastAsia="SimSun" w:hAnsi="SimSun"/>
          <w:lang w:eastAsia="zh-CN"/>
        </w:rPr>
        <w:t>电网，半导体</w:t>
      </w:r>
      <w:r w:rsidR="00E72EB4" w:rsidRPr="00F84D82">
        <w:rPr>
          <w:rFonts w:ascii="SimSun" w:eastAsia="SimSun" w:hAnsi="SimSun" w:cs="Arial"/>
        </w:rPr>
        <w:t>、</w:t>
      </w:r>
      <w:r w:rsidR="00E72EB4" w:rsidRPr="00E72EB4">
        <w:rPr>
          <w:rFonts w:eastAsia="SimSun" w:cs="Arial" w:hint="eastAsia"/>
          <w:color w:val="auto"/>
          <w:szCs w:val="22"/>
          <w:lang w:val="de-DE"/>
        </w:rPr>
        <w:t>赛米控</w:t>
      </w:r>
      <w:r w:rsidR="00E72EB4" w:rsidRPr="00F84D82">
        <w:rPr>
          <w:rFonts w:ascii="SimSun" w:eastAsia="SimSun" w:hAnsi="SimSun" w:cs="Arial"/>
        </w:rPr>
        <w:t>、</w:t>
      </w:r>
      <w:r w:rsidR="00E72EB4" w:rsidRPr="00E72EB4">
        <w:rPr>
          <w:rFonts w:eastAsia="SimSun" w:cs="Arial" w:hint="eastAsia"/>
          <w:color w:val="auto"/>
          <w:szCs w:val="22"/>
          <w:lang w:val="de-DE"/>
        </w:rPr>
        <w:t>三菱电机</w:t>
      </w:r>
      <w:r w:rsidR="00E72EB4" w:rsidRPr="00F84D82">
        <w:rPr>
          <w:rFonts w:ascii="SimSun" w:eastAsia="SimSun" w:hAnsi="SimSun" w:cs="Arial"/>
        </w:rPr>
        <w:t>、</w:t>
      </w:r>
      <w:r w:rsidR="00E72EB4" w:rsidRPr="00E72EB4">
        <w:rPr>
          <w:rFonts w:eastAsia="SimSun" w:cs="Arial" w:hint="eastAsia"/>
          <w:color w:val="auto"/>
          <w:szCs w:val="22"/>
          <w:lang w:val="de-DE"/>
        </w:rPr>
        <w:t>台达电子</w:t>
      </w:r>
      <w:r w:rsidR="00E72EB4" w:rsidRPr="00F84D82">
        <w:rPr>
          <w:rFonts w:ascii="SimSun" w:eastAsia="SimSun" w:hAnsi="SimSun" w:cs="Arial"/>
        </w:rPr>
        <w:t>、</w:t>
      </w:r>
      <w:r w:rsidR="00E72EB4" w:rsidRPr="00E72EB4">
        <w:rPr>
          <w:rFonts w:eastAsia="SimSun" w:cs="Arial" w:hint="eastAsia"/>
          <w:color w:val="auto"/>
          <w:szCs w:val="22"/>
          <w:lang w:val="de-DE"/>
        </w:rPr>
        <w:t>西北工业大学</w:t>
      </w:r>
      <w:r w:rsidR="00E72EB4" w:rsidRPr="00F84D82">
        <w:rPr>
          <w:rFonts w:ascii="SimSun" w:eastAsia="SimSun" w:hAnsi="SimSun" w:cs="Arial"/>
        </w:rPr>
        <w:t>、</w:t>
      </w:r>
      <w:r w:rsidR="00E72EB4" w:rsidRPr="00E72EB4">
        <w:rPr>
          <w:rFonts w:eastAsia="SimSun" w:cs="Arial" w:hint="eastAsia"/>
          <w:color w:val="auto"/>
          <w:szCs w:val="22"/>
          <w:lang w:val="de-DE"/>
        </w:rPr>
        <w:t>英飞凌</w:t>
      </w:r>
      <w:r w:rsidR="00042E04">
        <w:rPr>
          <w:rFonts w:eastAsia="SimSun" w:cs="Arial" w:hint="eastAsia"/>
          <w:color w:val="auto"/>
          <w:szCs w:val="22"/>
          <w:lang w:val="de-DE" w:eastAsia="zh-CN"/>
        </w:rPr>
        <w:t>和</w:t>
      </w:r>
      <w:r w:rsidR="00E72EB4" w:rsidRPr="00E72EB4">
        <w:rPr>
          <w:rFonts w:eastAsia="SimSun" w:cs="Arial" w:hint="eastAsia"/>
          <w:color w:val="auto"/>
          <w:szCs w:val="22"/>
          <w:lang w:val="de-DE"/>
        </w:rPr>
        <w:t>株洲中车时代半导体有限公司</w:t>
      </w:r>
      <w:r w:rsidR="005360F5">
        <w:rPr>
          <w:rFonts w:eastAsia="SimSun" w:cs="Arial" w:hint="eastAsia"/>
          <w:color w:val="auto"/>
          <w:szCs w:val="22"/>
          <w:lang w:val="de-DE" w:eastAsia="zh-CN"/>
        </w:rPr>
        <w:t>。</w:t>
      </w:r>
    </w:p>
    <w:p w14:paraId="477CB574" w14:textId="77777777" w:rsidR="004D16AB" w:rsidRPr="004D16AB" w:rsidRDefault="004D16AB" w:rsidP="009D6AA2">
      <w:pPr>
        <w:rPr>
          <w:rFonts w:eastAsia="SimSun" w:cs="Arial"/>
          <w:color w:val="auto"/>
          <w:szCs w:val="22"/>
          <w:lang w:val="en-US"/>
        </w:rPr>
      </w:pPr>
    </w:p>
    <w:p w14:paraId="063DBE38" w14:textId="0FF2C049" w:rsidR="00B56E7F" w:rsidRPr="001F0C1C" w:rsidRDefault="001F0C1C" w:rsidP="00B56E7F">
      <w:pPr>
        <w:rPr>
          <w:rFonts w:ascii="SimSun" w:eastAsia="SimSun" w:hAnsi="SimSun" w:cs="Arial"/>
          <w:color w:val="000000"/>
          <w:szCs w:val="22"/>
          <w:lang w:val="de-DE" w:eastAsia="zh-CN"/>
        </w:rPr>
      </w:pPr>
      <w:r w:rsidRPr="00026E12">
        <w:rPr>
          <w:rFonts w:eastAsia="SimSun" w:cs="Arial" w:hint="eastAsia"/>
          <w:color w:val="auto"/>
          <w:szCs w:val="22"/>
          <w:lang w:eastAsia="zh-CN"/>
        </w:rPr>
        <w:t>欲了解更多有关</w:t>
      </w:r>
      <w:r w:rsidRPr="00026E12">
        <w:rPr>
          <w:rFonts w:eastAsia="SimSun" w:cs="Arial"/>
          <w:color w:val="auto"/>
          <w:szCs w:val="22"/>
          <w:lang w:val="de-DE" w:eastAsia="zh-CN"/>
        </w:rPr>
        <w:t>PCIM Asia 2021</w:t>
      </w:r>
      <w:r w:rsidRPr="00026E12">
        <w:rPr>
          <w:rFonts w:eastAsia="SimSun" w:cs="Arial" w:hint="eastAsia"/>
          <w:color w:val="auto"/>
          <w:szCs w:val="22"/>
          <w:lang w:eastAsia="zh-CN"/>
        </w:rPr>
        <w:t>展览会</w:t>
      </w:r>
      <w:r w:rsidR="009307C8" w:rsidRPr="00026E12">
        <w:rPr>
          <w:rFonts w:eastAsia="SimSun" w:cs="Arial" w:hint="eastAsia"/>
          <w:color w:val="auto"/>
          <w:szCs w:val="22"/>
          <w:lang w:eastAsia="zh-CN"/>
        </w:rPr>
        <w:t>详情</w:t>
      </w:r>
      <w:r w:rsidRPr="00026E12">
        <w:rPr>
          <w:rFonts w:eastAsia="SimSun" w:cs="Arial" w:hint="eastAsia"/>
          <w:color w:val="auto"/>
          <w:szCs w:val="22"/>
          <w:lang w:val="de-DE" w:eastAsia="zh-CN"/>
        </w:rPr>
        <w:t>，</w:t>
      </w:r>
      <w:r w:rsidRPr="00026E12">
        <w:rPr>
          <w:rFonts w:eastAsia="SimSun" w:cs="Arial" w:hint="eastAsia"/>
          <w:color w:val="auto"/>
          <w:szCs w:val="22"/>
          <w:lang w:eastAsia="zh-CN"/>
        </w:rPr>
        <w:t>请浏览</w:t>
      </w:r>
      <w:r w:rsidRPr="00026E12">
        <w:rPr>
          <w:rFonts w:eastAsia="SimSun" w:cs="Arial"/>
          <w:color w:val="auto"/>
          <w:szCs w:val="22"/>
          <w:lang w:val="de-DE" w:eastAsia="zh-CN"/>
        </w:rPr>
        <w:t>www.pcimasia-</w:t>
      </w:r>
      <w:r w:rsidRPr="001F0C1C">
        <w:rPr>
          <w:rFonts w:eastAsia="SimSun" w:cs="Arial"/>
          <w:color w:val="auto"/>
          <w:szCs w:val="22"/>
          <w:lang w:val="de-DE" w:eastAsia="zh-CN"/>
        </w:rPr>
        <w:t>expo.com.cn</w:t>
      </w:r>
      <w:r w:rsidRPr="009C15CB">
        <w:rPr>
          <w:rFonts w:eastAsia="SimSun" w:cs="Arial" w:hint="eastAsia"/>
          <w:color w:val="auto"/>
          <w:szCs w:val="22"/>
          <w:lang w:eastAsia="zh-CN"/>
        </w:rPr>
        <w:t>或电邮至</w:t>
      </w:r>
      <w:r w:rsidRPr="001F0C1C">
        <w:rPr>
          <w:rFonts w:eastAsia="SimSun" w:cs="Arial"/>
          <w:color w:val="auto"/>
          <w:szCs w:val="22"/>
          <w:lang w:val="de-DE" w:eastAsia="zh-CN"/>
        </w:rPr>
        <w:t>pcim-con@china.messefrankfurt.com</w:t>
      </w:r>
      <w:r w:rsidRPr="005207A3">
        <w:rPr>
          <w:rFonts w:eastAsia="SimSun" w:cs="Arial"/>
          <w:color w:val="auto"/>
          <w:szCs w:val="22"/>
          <w:lang w:val="de-DE"/>
        </w:rPr>
        <w:t>。</w:t>
      </w:r>
    </w:p>
    <w:p w14:paraId="09B714FB" w14:textId="2D1031AB" w:rsidR="00146E58" w:rsidRPr="003032A7" w:rsidRDefault="00206107" w:rsidP="008B4EF0">
      <w:pPr>
        <w:rPr>
          <w:rFonts w:eastAsia="SimSun" w:cs="Arial"/>
          <w:color w:val="000000"/>
          <w:szCs w:val="22"/>
          <w:lang w:eastAsia="zh-CN"/>
        </w:rPr>
      </w:pPr>
      <w:r w:rsidRPr="001F0C1C">
        <w:rPr>
          <w:rFonts w:ascii="SimSun" w:eastAsia="SimSun" w:hAnsi="SimSun" w:cs="Arial"/>
          <w:color w:val="000000"/>
          <w:szCs w:val="22"/>
          <w:lang w:val="de-DE" w:eastAsia="zh-CN"/>
        </w:rPr>
        <w:br/>
      </w:r>
      <w:r w:rsidR="001D4CC8">
        <w:rPr>
          <w:rFonts w:eastAsia="SimSun" w:cs="Arial" w:hint="eastAsia"/>
          <w:color w:val="000000"/>
          <w:szCs w:val="22"/>
          <w:lang w:eastAsia="zh-CN"/>
        </w:rPr>
        <w:t>本届</w:t>
      </w:r>
      <w:r w:rsidR="009C15CB" w:rsidRPr="00DE3CB5">
        <w:rPr>
          <w:rFonts w:eastAsia="SimSun" w:cs="Arial"/>
          <w:color w:val="000000"/>
          <w:szCs w:val="22"/>
          <w:lang w:val="de-DE" w:eastAsia="zh-CN"/>
        </w:rPr>
        <w:t>PCIM Asia</w:t>
      </w:r>
      <w:r w:rsidR="009C15CB" w:rsidRPr="009C15CB">
        <w:rPr>
          <w:rFonts w:eastAsia="SimSun" w:cs="Arial" w:hint="eastAsia"/>
          <w:color w:val="000000"/>
          <w:szCs w:val="22"/>
          <w:lang w:eastAsia="zh-CN"/>
        </w:rPr>
        <w:t>将</w:t>
      </w:r>
      <w:r w:rsidR="00612A9C">
        <w:rPr>
          <w:rFonts w:eastAsia="SimSun" w:cs="Arial" w:hint="eastAsia"/>
          <w:color w:val="000000"/>
          <w:szCs w:val="22"/>
          <w:lang w:eastAsia="zh-CN"/>
        </w:rPr>
        <w:t>首次</w:t>
      </w:r>
      <w:r w:rsidR="003032A7">
        <w:rPr>
          <w:rFonts w:eastAsia="SimSun" w:cs="Arial" w:hint="eastAsia"/>
          <w:color w:val="000000"/>
          <w:szCs w:val="22"/>
          <w:lang w:eastAsia="zh-CN"/>
        </w:rPr>
        <w:t>在深圳国际会展中心举办</w:t>
      </w:r>
      <w:r w:rsidR="009C15CB" w:rsidRPr="00DE3CB5">
        <w:rPr>
          <w:rFonts w:eastAsia="SimSun" w:cs="Arial" w:hint="eastAsia"/>
          <w:color w:val="000000"/>
          <w:szCs w:val="22"/>
          <w:lang w:val="de-DE" w:eastAsia="zh-CN"/>
        </w:rPr>
        <w:t>，</w:t>
      </w:r>
      <w:r w:rsidR="003032A7" w:rsidRPr="003032A7">
        <w:rPr>
          <w:rFonts w:eastAsia="SimSun" w:cs="Arial" w:hint="eastAsia"/>
          <w:color w:val="000000"/>
          <w:szCs w:val="22"/>
          <w:lang w:eastAsia="zh-CN"/>
        </w:rPr>
        <w:t>并将与</w:t>
      </w:r>
      <w:r w:rsidR="003032A7" w:rsidRPr="00DE3CB5">
        <w:rPr>
          <w:rFonts w:eastAsia="SimSun" w:cs="Arial"/>
          <w:color w:val="000000"/>
          <w:szCs w:val="22"/>
          <w:lang w:val="de-DE" w:eastAsia="zh-CN"/>
        </w:rPr>
        <w:t>Formnext + PM South China</w:t>
      </w:r>
      <w:r w:rsidR="003032A7" w:rsidRPr="003032A7">
        <w:rPr>
          <w:rFonts w:eastAsia="SimSun" w:cs="Arial" w:hint="eastAsia"/>
          <w:color w:val="000000"/>
          <w:szCs w:val="22"/>
          <w:lang w:eastAsia="zh-CN"/>
        </w:rPr>
        <w:t>的</w:t>
      </w:r>
      <w:r w:rsidR="003032A7" w:rsidRPr="003032A7">
        <w:rPr>
          <w:rFonts w:eastAsia="SimSun" w:cs="Arial" w:hint="eastAsia"/>
          <w:color w:val="000000"/>
          <w:szCs w:val="22"/>
          <w:lang w:eastAsia="zh-CN"/>
        </w:rPr>
        <w:lastRenderedPageBreak/>
        <w:t>首届展会同期举行。</w:t>
      </w:r>
      <w:r w:rsidR="003032A7">
        <w:rPr>
          <w:rFonts w:eastAsia="SimSun" w:cs="Arial" w:hint="eastAsia"/>
          <w:color w:val="000000"/>
          <w:szCs w:val="22"/>
          <w:lang w:eastAsia="zh-CN"/>
        </w:rPr>
        <w:t>展会</w:t>
      </w:r>
      <w:r w:rsidR="009C15CB" w:rsidRPr="009C15CB">
        <w:rPr>
          <w:rFonts w:eastAsia="SimSun" w:cs="Arial" w:hint="eastAsia"/>
          <w:color w:val="000000"/>
          <w:szCs w:val="22"/>
          <w:lang w:eastAsia="zh-CN"/>
        </w:rPr>
        <w:t>由广州光亚法兰克福展览有限公司和德国美赛高法兰克福展览有限公司联合举办</w:t>
      </w:r>
      <w:r w:rsidR="00B40DF1" w:rsidRPr="00655A12">
        <w:rPr>
          <w:rFonts w:eastAsia="SimSun" w:cs="Arial"/>
          <w:color w:val="000000"/>
          <w:szCs w:val="22"/>
          <w:lang w:eastAsia="zh-CN"/>
        </w:rPr>
        <w:t>。</w:t>
      </w:r>
    </w:p>
    <w:p w14:paraId="7CF5E8C6" w14:textId="77777777" w:rsidR="00146E58" w:rsidRPr="005207A3" w:rsidRDefault="00146E58" w:rsidP="00146E58">
      <w:pPr>
        <w:spacing w:line="240" w:lineRule="auto"/>
        <w:ind w:right="184"/>
        <w:rPr>
          <w:rFonts w:eastAsia="SimSun" w:cs="Arial"/>
          <w:color w:val="auto"/>
          <w:szCs w:val="22"/>
          <w:lang w:eastAsia="zh-CN"/>
        </w:rPr>
      </w:pPr>
    </w:p>
    <w:p w14:paraId="00EFDF9B" w14:textId="77777777" w:rsidR="00146E58" w:rsidRPr="005207A3" w:rsidRDefault="00146E58" w:rsidP="00146E58">
      <w:pPr>
        <w:tabs>
          <w:tab w:val="left" w:pos="1476"/>
        </w:tabs>
        <w:ind w:right="184"/>
        <w:rPr>
          <w:rFonts w:eastAsia="SimSun" w:cs="Arial"/>
          <w:color w:val="auto"/>
          <w:szCs w:val="22"/>
          <w:lang w:eastAsia="zh-CN"/>
        </w:rPr>
      </w:pPr>
      <w:r w:rsidRPr="005207A3">
        <w:rPr>
          <w:rFonts w:eastAsia="SimSun" w:cs="Arial"/>
          <w:color w:val="auto"/>
          <w:szCs w:val="22"/>
          <w:lang w:eastAsia="zh-CN"/>
        </w:rPr>
        <w:t xml:space="preserve">-   </w:t>
      </w:r>
      <w:r w:rsidRPr="005207A3">
        <w:rPr>
          <w:rFonts w:eastAsia="SimSun" w:cs="Arial"/>
          <w:color w:val="auto"/>
          <w:szCs w:val="22"/>
          <w:lang w:eastAsia="zh-CN"/>
        </w:rPr>
        <w:t>完</w:t>
      </w:r>
      <w:r w:rsidRPr="005207A3">
        <w:rPr>
          <w:rFonts w:eastAsia="SimSun" w:cs="Arial"/>
          <w:color w:val="auto"/>
          <w:szCs w:val="22"/>
          <w:lang w:eastAsia="zh-CN"/>
        </w:rPr>
        <w:t xml:space="preserve">    -</w:t>
      </w:r>
      <w:r w:rsidRPr="005207A3">
        <w:rPr>
          <w:rFonts w:eastAsia="SimSun" w:cs="Arial"/>
          <w:color w:val="auto"/>
          <w:szCs w:val="22"/>
          <w:lang w:eastAsia="zh-CN"/>
        </w:rPr>
        <w:tab/>
      </w:r>
    </w:p>
    <w:p w14:paraId="43C67B84" w14:textId="591507DD" w:rsidR="00427EC2" w:rsidRPr="00427EC2" w:rsidRDefault="00B40DF1" w:rsidP="00427EC2">
      <w:pPr>
        <w:adjustRightInd w:val="0"/>
        <w:snapToGrid w:val="0"/>
        <w:spacing w:line="240" w:lineRule="auto"/>
        <w:rPr>
          <w:rFonts w:eastAsia="SimSun" w:cs="Arial"/>
          <w:b/>
          <w:sz w:val="17"/>
          <w:szCs w:val="17"/>
        </w:rPr>
      </w:pPr>
      <w:r>
        <w:rPr>
          <w:rFonts w:eastAsia="SimSun" w:cs="Arial"/>
          <w:b/>
          <w:color w:val="000000"/>
          <w:szCs w:val="22"/>
          <w:lang w:eastAsia="zh-CN"/>
        </w:rPr>
        <w:br/>
      </w:r>
      <w:r w:rsidR="00427EC2" w:rsidRPr="00427EC2">
        <w:rPr>
          <w:rFonts w:eastAsia="SimSun" w:cs="Arial" w:hint="eastAsia"/>
          <w:b/>
          <w:sz w:val="17"/>
          <w:szCs w:val="17"/>
        </w:rPr>
        <w:t>法兰克福展览集团简介</w:t>
      </w:r>
      <w:r w:rsidR="00D14628">
        <w:rPr>
          <w:rFonts w:eastAsia="SimSun" w:cs="Arial"/>
          <w:b/>
          <w:sz w:val="17"/>
          <w:szCs w:val="17"/>
        </w:rPr>
        <w:br/>
      </w:r>
    </w:p>
    <w:p w14:paraId="5D14C5C4" w14:textId="77777777" w:rsidR="007E0815" w:rsidRPr="007E0815" w:rsidRDefault="007E0815" w:rsidP="007E0815">
      <w:pPr>
        <w:adjustRightInd w:val="0"/>
        <w:snapToGrid w:val="0"/>
        <w:spacing w:line="240" w:lineRule="auto"/>
        <w:rPr>
          <w:rFonts w:eastAsia="SimSun" w:cs="Arial"/>
          <w:sz w:val="17"/>
          <w:szCs w:val="17"/>
        </w:rPr>
      </w:pPr>
      <w:r w:rsidRPr="007E0815">
        <w:rPr>
          <w:rFonts w:eastAsia="SimSun" w:cs="Arial" w:hint="eastAsia"/>
          <w:sz w:val="17"/>
          <w:szCs w:val="17"/>
        </w:rPr>
        <w:t>法兰克福展览集团简介</w:t>
      </w:r>
    </w:p>
    <w:p w14:paraId="0D61F189" w14:textId="2555700D" w:rsidR="00146E58" w:rsidRPr="009C15CB" w:rsidRDefault="007E0815" w:rsidP="007E0815">
      <w:pPr>
        <w:adjustRightInd w:val="0"/>
        <w:snapToGrid w:val="0"/>
        <w:spacing w:line="240" w:lineRule="auto"/>
        <w:rPr>
          <w:rFonts w:eastAsia="SimSun" w:cs="Arial"/>
          <w:color w:val="000000"/>
          <w:szCs w:val="22"/>
          <w:lang w:eastAsia="zh-CN"/>
        </w:rPr>
      </w:pPr>
      <w:r w:rsidRPr="007E0815">
        <w:rPr>
          <w:rFonts w:eastAsia="SimSun" w:cs="Arial" w:hint="eastAsia"/>
          <w:sz w:val="17"/>
          <w:szCs w:val="17"/>
        </w:rPr>
        <w:t>法兰克福展览集团是全球最大的拥有自主展览场地的展会主办机构，其业务覆盖展览会、会议及活动，在全球</w:t>
      </w:r>
      <w:r w:rsidRPr="007E0815">
        <w:rPr>
          <w:rFonts w:eastAsia="SimSun" w:cs="Arial"/>
          <w:sz w:val="17"/>
          <w:szCs w:val="17"/>
        </w:rPr>
        <w:t>29</w:t>
      </w:r>
      <w:r w:rsidRPr="007E0815">
        <w:rPr>
          <w:rFonts w:eastAsia="SimSun" w:cs="Arial" w:hint="eastAsia"/>
          <w:sz w:val="17"/>
          <w:szCs w:val="17"/>
        </w:rPr>
        <w:t>个地区聘用约</w:t>
      </w:r>
      <w:r w:rsidRPr="007E0815">
        <w:rPr>
          <w:rFonts w:eastAsia="SimSun" w:cs="Arial"/>
          <w:sz w:val="17"/>
          <w:szCs w:val="17"/>
        </w:rPr>
        <w:t>2,450</w:t>
      </w:r>
      <w:r w:rsidRPr="007E0815">
        <w:rPr>
          <w:rFonts w:eastAsia="SimSun" w:cs="Arial" w:hint="eastAsia"/>
          <w:sz w:val="17"/>
          <w:szCs w:val="17"/>
        </w:rPr>
        <w:t>名员工。继</w:t>
      </w:r>
      <w:r w:rsidRPr="007E0815">
        <w:rPr>
          <w:rFonts w:eastAsia="SimSun" w:cs="Arial"/>
          <w:sz w:val="17"/>
          <w:szCs w:val="17"/>
        </w:rPr>
        <w:t>2019</w:t>
      </w:r>
      <w:r w:rsidRPr="007E0815">
        <w:rPr>
          <w:rFonts w:eastAsia="SimSun" w:cs="Arial" w:hint="eastAsia"/>
          <w:sz w:val="17"/>
          <w:szCs w:val="17"/>
        </w:rPr>
        <w:t>年营业额录得</w:t>
      </w:r>
      <w:r w:rsidRPr="007E0815">
        <w:rPr>
          <w:rFonts w:eastAsia="SimSun" w:cs="Arial"/>
          <w:sz w:val="17"/>
          <w:szCs w:val="17"/>
        </w:rPr>
        <w:t>7.36</w:t>
      </w:r>
      <w:r w:rsidRPr="007E0815">
        <w:rPr>
          <w:rFonts w:eastAsia="SimSun" w:cs="Arial" w:hint="eastAsia"/>
          <w:sz w:val="17"/>
          <w:szCs w:val="17"/>
        </w:rPr>
        <w:t>亿欧元后，集团在</w:t>
      </w:r>
      <w:r w:rsidRPr="007E0815">
        <w:rPr>
          <w:rFonts w:eastAsia="SimSun" w:cs="Arial"/>
          <w:sz w:val="17"/>
          <w:szCs w:val="17"/>
        </w:rPr>
        <w:t>2020</w:t>
      </w:r>
      <w:r w:rsidRPr="007E0815">
        <w:rPr>
          <w:rFonts w:eastAsia="SimSun" w:cs="Arial" w:hint="eastAsia"/>
          <w:sz w:val="17"/>
          <w:szCs w:val="17"/>
        </w:rPr>
        <w:t>年新冠疫情期间营业额约</w:t>
      </w:r>
      <w:r w:rsidRPr="007E0815">
        <w:rPr>
          <w:rFonts w:eastAsia="SimSun" w:cs="Arial"/>
          <w:sz w:val="17"/>
          <w:szCs w:val="17"/>
        </w:rPr>
        <w:t>2.57</w:t>
      </w:r>
      <w:r w:rsidRPr="007E0815">
        <w:rPr>
          <w:rFonts w:eastAsia="SimSun" w:cs="Arial" w:hint="eastAsia"/>
          <w:sz w:val="17"/>
          <w:szCs w:val="17"/>
        </w:rPr>
        <w:t>亿欧元，并依旧与众多行业领域建立了丰富的全球商贸网络并保持紧密联系，在展览活动、场地和服务业务领域，高效满足客户的商业利益和全方位需求。遍布世界各地的庞大国际行销网络，堪称集团独特的销售主张之一。多元化的服务呈现在活动现场及网路管道的各个环节，确保遍布世界各地的客户在策划、组织及进行活动时，能持续享受到高品质及灵活性。我们正在通过新的商业模式积极拓展数字化服务范畴，可提供的服务类型包括租用展览场地、展会搭建、市场推广、人力安排以及餐饮供应。集团总部位于德国法兰克福市，由该市和黑森州政府分别控股</w:t>
      </w:r>
      <w:r w:rsidRPr="007E0815">
        <w:rPr>
          <w:rFonts w:eastAsia="SimSun" w:cs="Arial"/>
          <w:sz w:val="17"/>
          <w:szCs w:val="17"/>
        </w:rPr>
        <w:t>60%</w:t>
      </w:r>
      <w:r w:rsidRPr="007E0815">
        <w:rPr>
          <w:rFonts w:eastAsia="SimSun" w:cs="Arial" w:hint="eastAsia"/>
          <w:sz w:val="17"/>
          <w:szCs w:val="17"/>
        </w:rPr>
        <w:t>和</w:t>
      </w:r>
      <w:r w:rsidRPr="007E0815">
        <w:rPr>
          <w:rFonts w:eastAsia="SimSun" w:cs="Arial"/>
          <w:sz w:val="17"/>
          <w:szCs w:val="17"/>
        </w:rPr>
        <w:t>40%</w:t>
      </w:r>
      <w:r w:rsidRPr="007E0815">
        <w:rPr>
          <w:rFonts w:eastAsia="SimSun" w:cs="Arial" w:hint="eastAsia"/>
          <w:sz w:val="17"/>
          <w:szCs w:val="17"/>
        </w:rPr>
        <w:t>。有关公司进一步资料，请浏览网页：</w:t>
      </w:r>
      <w:r w:rsidRPr="007E0815">
        <w:rPr>
          <w:rFonts w:eastAsia="SimSun" w:cs="Arial"/>
          <w:sz w:val="17"/>
          <w:szCs w:val="17"/>
        </w:rPr>
        <w:t>www.messefrankfurt.com.cn</w:t>
      </w:r>
    </w:p>
    <w:sectPr w:rsidR="00146E58" w:rsidRPr="009C15CB">
      <w:headerReference w:type="default" r:id="rId8"/>
      <w:footerReference w:type="default" r:id="rId9"/>
      <w:headerReference w:type="first" r:id="rId10"/>
      <w:footerReference w:type="first" r:id="rId11"/>
      <w:pgSz w:w="11907" w:h="16840" w:code="9"/>
      <w:pgMar w:top="1361" w:right="3515" w:bottom="567" w:left="1276" w:header="170" w:footer="425"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5C98DC" w16cid:durableId="216533CF"/>
  <w16cid:commentId w16cid:paraId="43612D34" w16cid:durableId="216533D0"/>
  <w16cid:commentId w16cid:paraId="020FF258" w16cid:durableId="216533D1"/>
  <w16cid:commentId w16cid:paraId="38D0D444" w16cid:durableId="216533D2"/>
  <w16cid:commentId w16cid:paraId="3E6BF452" w16cid:durableId="216533D3"/>
  <w16cid:commentId w16cid:paraId="4E88C06F" w16cid:durableId="216533D4"/>
  <w16cid:commentId w16cid:paraId="6F4B4993" w16cid:durableId="216533D5"/>
  <w16cid:commentId w16cid:paraId="365271C8" w16cid:durableId="216533D6"/>
  <w16cid:commentId w16cid:paraId="13E3D65B" w16cid:durableId="216533D7"/>
  <w16cid:commentId w16cid:paraId="26A32C97" w16cid:durableId="216533D8"/>
  <w16cid:commentId w16cid:paraId="5CF253ED" w16cid:durableId="216533D9"/>
  <w16cid:commentId w16cid:paraId="578A9858" w16cid:durableId="216533DA"/>
  <w16cid:commentId w16cid:paraId="7B033B5C" w16cid:durableId="216533DB"/>
  <w16cid:commentId w16cid:paraId="46093EFE" w16cid:durableId="216533DC"/>
  <w16cid:commentId w16cid:paraId="6BC278CD" w16cid:durableId="216533DD"/>
  <w16cid:commentId w16cid:paraId="1EA14B35" w16cid:durableId="216533DE"/>
  <w16cid:commentId w16cid:paraId="2CCEF81D" w16cid:durableId="216533DF"/>
  <w16cid:commentId w16cid:paraId="1B112B6E" w16cid:durableId="216533E0"/>
  <w16cid:commentId w16cid:paraId="7CBBEBF4" w16cid:durableId="216533E1"/>
  <w16cid:commentId w16cid:paraId="5057FD67" w16cid:durableId="216533E2"/>
  <w16cid:commentId w16cid:paraId="5AA14BBB" w16cid:durableId="216533E3"/>
  <w16cid:commentId w16cid:paraId="78E333AD" w16cid:durableId="216533E4"/>
  <w16cid:commentId w16cid:paraId="3F425F85" w16cid:durableId="216533E5"/>
  <w16cid:commentId w16cid:paraId="6AFF0F76" w16cid:durableId="216533E6"/>
  <w16cid:commentId w16cid:paraId="560108F8" w16cid:durableId="216533E7"/>
  <w16cid:commentId w16cid:paraId="00C1E98A" w16cid:durableId="216533E8"/>
  <w16cid:commentId w16cid:paraId="2D8C1569" w16cid:durableId="216533E9"/>
  <w16cid:commentId w16cid:paraId="721E2C0B" w16cid:durableId="216533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21D1F" w14:textId="77777777" w:rsidR="00BC7075" w:rsidRDefault="00BC7075">
      <w:r>
        <w:separator/>
      </w:r>
    </w:p>
  </w:endnote>
  <w:endnote w:type="continuationSeparator" w:id="0">
    <w:p w14:paraId="2FB08F99" w14:textId="77777777" w:rsidR="00BC7075" w:rsidRDefault="00BC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erif">
    <w:altName w:val="Felix Titling"/>
    <w:panose1 w:val="040005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3B320" w14:textId="482C8AFD" w:rsidR="00B81686" w:rsidRDefault="00FE242F">
    <w:pPr>
      <w:pStyle w:val="Footer"/>
      <w:spacing w:line="240" w:lineRule="auto"/>
      <w:rPr>
        <w:sz w:val="12"/>
        <w:szCs w:val="12"/>
      </w:rPr>
    </w:pPr>
    <w:r w:rsidRPr="00FE242F">
      <w:rPr>
        <w:rFonts w:eastAsia="SimSun"/>
        <w:noProof/>
        <w:color w:val="auto"/>
        <w:sz w:val="12"/>
        <w:szCs w:val="12"/>
        <w:lang w:val="en-US" w:eastAsia="zh-CN"/>
      </w:rPr>
      <mc:AlternateContent>
        <mc:Choice Requires="wps">
          <w:drawing>
            <wp:anchor distT="0" distB="0" distL="114300" distR="114300" simplePos="0" relativeHeight="251662848" behindDoc="0" locked="0" layoutInCell="1" allowOverlap="1" wp14:anchorId="456CD647" wp14:editId="3FB8B77F">
              <wp:simplePos x="0" y="0"/>
              <wp:positionH relativeFrom="page">
                <wp:posOffset>5457825</wp:posOffset>
              </wp:positionH>
              <wp:positionV relativeFrom="page">
                <wp:posOffset>10115550</wp:posOffset>
              </wp:positionV>
              <wp:extent cx="1038225" cy="26670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38A422B1" w14:textId="1C49F284" w:rsidR="00FE242F" w:rsidRPr="005207A3" w:rsidRDefault="005207A3" w:rsidP="00AE29D6">
                          <w:pPr>
                            <w:spacing w:line="240" w:lineRule="exact"/>
                            <w:rPr>
                              <w:rFonts w:eastAsia="SimSun" w:cs="Arial"/>
                              <w:lang w:eastAsia="zh-TW"/>
                            </w:rPr>
                          </w:pPr>
                          <w:r w:rsidRPr="005207A3">
                            <w:rPr>
                              <w:rFonts w:eastAsia="SimSun" w:cs="Arial"/>
                              <w:lang w:eastAsia="zh-TW"/>
                            </w:rPr>
                            <w:t>第</w:t>
                          </w:r>
                          <w:r w:rsidRPr="005207A3">
                            <w:rPr>
                              <w:rFonts w:eastAsia="SimSun" w:cs="Arial"/>
                            </w:rPr>
                            <w:fldChar w:fldCharType="begin"/>
                          </w:r>
                          <w:r w:rsidRPr="005207A3">
                            <w:rPr>
                              <w:rFonts w:eastAsia="SimSun" w:cs="Arial"/>
                            </w:rPr>
                            <w:instrText xml:space="preserve"> PAGE   \* MERGEFORMAT </w:instrText>
                          </w:r>
                          <w:r w:rsidRPr="005207A3">
                            <w:rPr>
                              <w:rFonts w:eastAsia="SimSun" w:cs="Arial"/>
                            </w:rPr>
                            <w:fldChar w:fldCharType="separate"/>
                          </w:r>
                          <w:r w:rsidR="00F434F0">
                            <w:rPr>
                              <w:rFonts w:eastAsia="SimSun" w:cs="Arial"/>
                              <w:noProof/>
                            </w:rPr>
                            <w:t>2</w:t>
                          </w:r>
                          <w:r w:rsidRPr="005207A3">
                            <w:rPr>
                              <w:rFonts w:eastAsia="SimSun" w:cs="Arial"/>
                            </w:rPr>
                            <w:fldChar w:fldCharType="end"/>
                          </w:r>
                          <w:r w:rsidR="00DA38F5" w:rsidRPr="00DA38F5">
                            <w:rPr>
                              <w:rFonts w:eastAsia="SimSun" w:cs="Arial" w:hint="eastAsia"/>
                              <w:lang w:eastAsia="zh-TW"/>
                            </w:rPr>
                            <w:t>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CD647" id="_x0000_t202" coordsize="21600,21600" o:spt="202" path="m,l,21600r21600,l21600,xe">
              <v:stroke joinstyle="miter"/>
              <v:path gradientshapeok="t" o:connecttype="rect"/>
            </v:shapetype>
            <v:shape id="Text Box 1" o:spid="_x0000_s1026" type="#_x0000_t202" style="position:absolute;margin-left:429.75pt;margin-top:796.5pt;width:81.75pt;height:2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" filled="f" stroked="f">
              <v:textbox inset="0,0,0,0">
                <w:txbxContent>
                  <w:p w14:paraId="38A422B1" w14:textId="1C49F284" w:rsidR="00FE242F" w:rsidRPr="005207A3" w:rsidRDefault="005207A3" w:rsidP="00AE29D6">
                    <w:pPr>
                      <w:spacing w:line="240" w:lineRule="exact"/>
                      <w:rPr>
                        <w:rFonts w:eastAsia="SimSun" w:cs="Arial"/>
                        <w:lang w:eastAsia="zh-TW"/>
                      </w:rPr>
                    </w:pPr>
                    <w:r w:rsidRPr="005207A3">
                      <w:rPr>
                        <w:rFonts w:eastAsia="SimSun" w:cs="Arial"/>
                        <w:lang w:eastAsia="zh-TW"/>
                      </w:rPr>
                      <w:t>第</w:t>
                    </w:r>
                    <w:r w:rsidRPr="005207A3">
                      <w:rPr>
                        <w:rFonts w:eastAsia="SimSun" w:cs="Arial"/>
                      </w:rPr>
                      <w:fldChar w:fldCharType="begin"/>
                    </w:r>
                    <w:r w:rsidRPr="005207A3">
                      <w:rPr>
                        <w:rFonts w:eastAsia="SimSun" w:cs="Arial"/>
                      </w:rPr>
                      <w:instrText xml:space="preserve"> PAGE   \* MERGEFORMAT </w:instrText>
                    </w:r>
                    <w:r w:rsidRPr="005207A3">
                      <w:rPr>
                        <w:rFonts w:eastAsia="SimSun" w:cs="Arial"/>
                      </w:rPr>
                      <w:fldChar w:fldCharType="separate"/>
                    </w:r>
                    <w:r w:rsidR="00F434F0">
                      <w:rPr>
                        <w:rFonts w:eastAsia="SimSun" w:cs="Arial"/>
                        <w:noProof/>
                      </w:rPr>
                      <w:t>2</w:t>
                    </w:r>
                    <w:r w:rsidRPr="005207A3">
                      <w:rPr>
                        <w:rFonts w:eastAsia="SimSun" w:cs="Arial"/>
                      </w:rPr>
                      <w:fldChar w:fldCharType="end"/>
                    </w:r>
                    <w:r w:rsidR="00DA38F5" w:rsidRPr="00DA38F5">
                      <w:rPr>
                        <w:rFonts w:eastAsia="SimSun" w:cs="Arial" w:hint="eastAsia"/>
                        <w:lang w:eastAsia="zh-TW"/>
                      </w:rPr>
                      <w:t>页</w:t>
                    </w:r>
                  </w:p>
                </w:txbxContent>
              </v:textbox>
              <w10:wrap anchorx="page" anchory="page"/>
            </v:shape>
          </w:pict>
        </mc:Fallback>
      </mc:AlternateContent>
    </w:r>
    <w:r w:rsidR="00B81686">
      <w:rPr>
        <w:noProof/>
        <w:sz w:val="12"/>
        <w:lang w:val="en-US" w:eastAsia="zh-CN"/>
      </w:rPr>
      <mc:AlternateContent>
        <mc:Choice Requires="wps">
          <w:drawing>
            <wp:anchor distT="0" distB="0" distL="114300" distR="114300" simplePos="0" relativeHeight="251660800" behindDoc="0" locked="1" layoutInCell="1" allowOverlap="1" wp14:anchorId="34175D22" wp14:editId="6FDCECF1">
              <wp:simplePos x="0" y="0"/>
              <wp:positionH relativeFrom="page">
                <wp:posOffset>5467350</wp:posOffset>
              </wp:positionH>
              <wp:positionV relativeFrom="page">
                <wp:posOffset>8681720</wp:posOffset>
              </wp:positionV>
              <wp:extent cx="1871980" cy="885190"/>
              <wp:effectExtent l="0" t="0" r="13970" b="1016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0800B" w14:textId="1F0D662E" w:rsidR="00B81686" w:rsidRPr="005207A3" w:rsidRDefault="00DA38F5" w:rsidP="00AC1A1D">
                          <w:pPr>
                            <w:tabs>
                              <w:tab w:val="left" w:pos="567"/>
                            </w:tabs>
                            <w:spacing w:line="200" w:lineRule="exact"/>
                            <w:rPr>
                              <w:rFonts w:eastAsia="SimSun" w:cs="Arial"/>
                              <w:noProof/>
                              <w:color w:val="000000"/>
                              <w:spacing w:val="4"/>
                              <w:sz w:val="15"/>
                              <w:szCs w:val="15"/>
                              <w:lang w:val="en-US"/>
                            </w:rPr>
                          </w:pPr>
                          <w:r w:rsidRPr="00DA38F5">
                            <w:rPr>
                              <w:rFonts w:eastAsia="SimSun" w:cs="Arial" w:hint="eastAsia"/>
                              <w:noProof/>
                              <w:color w:val="000000"/>
                              <w:spacing w:val="4"/>
                              <w:sz w:val="15"/>
                              <w:szCs w:val="15"/>
                              <w:lang w:val="en-US" w:eastAsia="zh-CN"/>
                            </w:rPr>
                            <w:t>深圳国际电力元件、可再生能源管理展览会深圳，</w:t>
                          </w:r>
                          <w:r w:rsidRPr="00DA38F5">
                            <w:rPr>
                              <w:rFonts w:eastAsia="SimSun" w:cs="Arial"/>
                              <w:noProof/>
                              <w:color w:val="000000"/>
                              <w:spacing w:val="4"/>
                              <w:sz w:val="15"/>
                              <w:szCs w:val="15"/>
                              <w:lang w:val="en-US" w:eastAsia="zh-CN"/>
                            </w:rPr>
                            <w:t>2021</w:t>
                          </w:r>
                          <w:r w:rsidRPr="00DA38F5">
                            <w:rPr>
                              <w:rFonts w:eastAsia="SimSun" w:cs="Arial" w:hint="eastAsia"/>
                              <w:noProof/>
                              <w:color w:val="000000"/>
                              <w:spacing w:val="4"/>
                              <w:sz w:val="15"/>
                              <w:szCs w:val="15"/>
                              <w:lang w:val="en-US" w:eastAsia="zh-CN"/>
                            </w:rPr>
                            <w:t>年</w:t>
                          </w:r>
                          <w:r w:rsidRPr="00DA38F5">
                            <w:rPr>
                              <w:rFonts w:eastAsia="SimSun" w:cs="Arial"/>
                              <w:noProof/>
                              <w:color w:val="000000"/>
                              <w:spacing w:val="4"/>
                              <w:sz w:val="15"/>
                              <w:szCs w:val="15"/>
                              <w:lang w:val="en-US" w:eastAsia="zh-CN"/>
                            </w:rPr>
                            <w:t>9</w:t>
                          </w:r>
                          <w:r w:rsidRPr="00DA38F5">
                            <w:rPr>
                              <w:rFonts w:eastAsia="SimSun" w:cs="Arial" w:hint="eastAsia"/>
                              <w:noProof/>
                              <w:color w:val="000000"/>
                              <w:spacing w:val="4"/>
                              <w:sz w:val="15"/>
                              <w:szCs w:val="15"/>
                              <w:lang w:val="en-US" w:eastAsia="zh-CN"/>
                            </w:rPr>
                            <w:t>月</w:t>
                          </w:r>
                          <w:r w:rsidRPr="00DA38F5">
                            <w:rPr>
                              <w:rFonts w:eastAsia="SimSun" w:cs="Arial"/>
                              <w:noProof/>
                              <w:color w:val="000000"/>
                              <w:spacing w:val="4"/>
                              <w:sz w:val="15"/>
                              <w:szCs w:val="15"/>
                              <w:lang w:val="en-US" w:eastAsia="zh-CN"/>
                            </w:rPr>
                            <w:t>9</w:t>
                          </w:r>
                          <w:r w:rsidRPr="00DA38F5">
                            <w:rPr>
                              <w:rFonts w:eastAsia="SimSun" w:cs="Arial" w:hint="eastAsia"/>
                              <w:noProof/>
                              <w:color w:val="000000"/>
                              <w:spacing w:val="4"/>
                              <w:sz w:val="15"/>
                              <w:szCs w:val="15"/>
                              <w:lang w:val="en-US" w:eastAsia="zh-CN"/>
                            </w:rPr>
                            <w:t>至</w:t>
                          </w:r>
                          <w:r w:rsidRPr="00DA38F5">
                            <w:rPr>
                              <w:rFonts w:eastAsia="SimSun" w:cs="Arial"/>
                              <w:noProof/>
                              <w:color w:val="000000"/>
                              <w:spacing w:val="4"/>
                              <w:sz w:val="15"/>
                              <w:szCs w:val="15"/>
                              <w:lang w:val="en-US" w:eastAsia="zh-CN"/>
                            </w:rPr>
                            <w:t>11</w:t>
                          </w:r>
                          <w:r w:rsidRPr="00DA38F5">
                            <w:rPr>
                              <w:rFonts w:eastAsia="SimSun" w:cs="Arial" w:hint="eastAsia"/>
                              <w:noProof/>
                              <w:color w:val="000000"/>
                              <w:spacing w:val="4"/>
                              <w:sz w:val="15"/>
                              <w:szCs w:val="15"/>
                              <w:lang w:val="en-US" w:eastAsia="zh-CN"/>
                            </w:rPr>
                            <w:t>日</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34175D22" id="Text Box 3" o:spid="_x0000_s1027" type="#_x0000_t202" style="position:absolute;margin-left:430.5pt;margin-top:683.6pt;width:147.4pt;height:69.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" filled="f" stroked="f">
              <v:textbox inset="0,0,0,0">
                <w:txbxContent>
                  <w:p w14:paraId="4470800B" w14:textId="1F0D662E" w:rsidR="00B81686" w:rsidRPr="005207A3" w:rsidRDefault="00DA38F5" w:rsidP="00AC1A1D">
                    <w:pPr>
                      <w:tabs>
                        <w:tab w:val="left" w:pos="567"/>
                      </w:tabs>
                      <w:spacing w:line="200" w:lineRule="exact"/>
                      <w:rPr>
                        <w:rFonts w:eastAsia="SimSun" w:cs="Arial"/>
                        <w:noProof/>
                        <w:color w:val="000000"/>
                        <w:spacing w:val="4"/>
                        <w:sz w:val="15"/>
                        <w:szCs w:val="15"/>
                        <w:lang w:val="en-US"/>
                      </w:rPr>
                    </w:pPr>
                    <w:r w:rsidRPr="00DA38F5">
                      <w:rPr>
                        <w:rFonts w:eastAsia="SimSun" w:cs="Arial" w:hint="eastAsia"/>
                        <w:noProof/>
                        <w:color w:val="000000"/>
                        <w:spacing w:val="4"/>
                        <w:sz w:val="15"/>
                        <w:szCs w:val="15"/>
                        <w:lang w:val="en-US" w:eastAsia="zh-CN"/>
                      </w:rPr>
                      <w:t>深圳国际电力元件、可再生能源管理展览会深圳，</w:t>
                    </w:r>
                    <w:r w:rsidRPr="00DA38F5">
                      <w:rPr>
                        <w:rFonts w:eastAsia="SimSun" w:cs="Arial"/>
                        <w:noProof/>
                        <w:color w:val="000000"/>
                        <w:spacing w:val="4"/>
                        <w:sz w:val="15"/>
                        <w:szCs w:val="15"/>
                        <w:lang w:val="en-US" w:eastAsia="zh-CN"/>
                      </w:rPr>
                      <w:t>2021</w:t>
                    </w:r>
                    <w:r w:rsidRPr="00DA38F5">
                      <w:rPr>
                        <w:rFonts w:eastAsia="SimSun" w:cs="Arial" w:hint="eastAsia"/>
                        <w:noProof/>
                        <w:color w:val="000000"/>
                        <w:spacing w:val="4"/>
                        <w:sz w:val="15"/>
                        <w:szCs w:val="15"/>
                        <w:lang w:val="en-US" w:eastAsia="zh-CN"/>
                      </w:rPr>
                      <w:t>年</w:t>
                    </w:r>
                    <w:r w:rsidRPr="00DA38F5">
                      <w:rPr>
                        <w:rFonts w:eastAsia="SimSun" w:cs="Arial"/>
                        <w:noProof/>
                        <w:color w:val="000000"/>
                        <w:spacing w:val="4"/>
                        <w:sz w:val="15"/>
                        <w:szCs w:val="15"/>
                        <w:lang w:val="en-US" w:eastAsia="zh-CN"/>
                      </w:rPr>
                      <w:t>9</w:t>
                    </w:r>
                    <w:r w:rsidRPr="00DA38F5">
                      <w:rPr>
                        <w:rFonts w:eastAsia="SimSun" w:cs="Arial" w:hint="eastAsia"/>
                        <w:noProof/>
                        <w:color w:val="000000"/>
                        <w:spacing w:val="4"/>
                        <w:sz w:val="15"/>
                        <w:szCs w:val="15"/>
                        <w:lang w:val="en-US" w:eastAsia="zh-CN"/>
                      </w:rPr>
                      <w:t>月</w:t>
                    </w:r>
                    <w:r w:rsidRPr="00DA38F5">
                      <w:rPr>
                        <w:rFonts w:eastAsia="SimSun" w:cs="Arial"/>
                        <w:noProof/>
                        <w:color w:val="000000"/>
                        <w:spacing w:val="4"/>
                        <w:sz w:val="15"/>
                        <w:szCs w:val="15"/>
                        <w:lang w:val="en-US" w:eastAsia="zh-CN"/>
                      </w:rPr>
                      <w:t>9</w:t>
                    </w:r>
                    <w:r w:rsidRPr="00DA38F5">
                      <w:rPr>
                        <w:rFonts w:eastAsia="SimSun" w:cs="Arial" w:hint="eastAsia"/>
                        <w:noProof/>
                        <w:color w:val="000000"/>
                        <w:spacing w:val="4"/>
                        <w:sz w:val="15"/>
                        <w:szCs w:val="15"/>
                        <w:lang w:val="en-US" w:eastAsia="zh-CN"/>
                      </w:rPr>
                      <w:t>至</w:t>
                    </w:r>
                    <w:r w:rsidRPr="00DA38F5">
                      <w:rPr>
                        <w:rFonts w:eastAsia="SimSun" w:cs="Arial"/>
                        <w:noProof/>
                        <w:color w:val="000000"/>
                        <w:spacing w:val="4"/>
                        <w:sz w:val="15"/>
                        <w:szCs w:val="15"/>
                        <w:lang w:val="en-US" w:eastAsia="zh-CN"/>
                      </w:rPr>
                      <w:t>11</w:t>
                    </w:r>
                    <w:r w:rsidRPr="00DA38F5">
                      <w:rPr>
                        <w:rFonts w:eastAsia="SimSun" w:cs="Arial" w:hint="eastAsia"/>
                        <w:noProof/>
                        <w:color w:val="000000"/>
                        <w:spacing w:val="4"/>
                        <w:sz w:val="15"/>
                        <w:szCs w:val="15"/>
                        <w:lang w:val="en-US" w:eastAsia="zh-CN"/>
                      </w:rPr>
                      <w:t>日</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F472A" w14:textId="393A02C5" w:rsidR="00B81686" w:rsidRDefault="00B81686" w:rsidP="00EA685A">
    <w:pPr>
      <w:pStyle w:val="Footer"/>
      <w:spacing w:line="240" w:lineRule="auto"/>
      <w:jc w:val="right"/>
      <w:rPr>
        <w:sz w:val="12"/>
      </w:rPr>
    </w:pPr>
    <w:r>
      <w:rPr>
        <w:noProof/>
        <w:sz w:val="12"/>
        <w:lang w:val="en-US" w:eastAsia="zh-CN"/>
      </w:rPr>
      <mc:AlternateContent>
        <mc:Choice Requires="wps">
          <w:drawing>
            <wp:anchor distT="0" distB="0" distL="114300" distR="114300" simplePos="0" relativeHeight="251656192" behindDoc="0" locked="0" layoutInCell="1" allowOverlap="1" wp14:anchorId="700A7DBB" wp14:editId="5D866EE9">
              <wp:simplePos x="0" y="0"/>
              <wp:positionH relativeFrom="page">
                <wp:posOffset>5383530</wp:posOffset>
              </wp:positionH>
              <wp:positionV relativeFrom="page">
                <wp:posOffset>9849429</wp:posOffset>
              </wp:positionV>
              <wp:extent cx="2199600" cy="720000"/>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00" cy="7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C9E9C" w14:textId="77777777" w:rsidR="00B81686" w:rsidRDefault="00B81686">
                          <w:pPr>
                            <w:spacing w:line="240" w:lineRule="atLeast"/>
                            <w:rPr>
                              <w:sz w:val="18"/>
                              <w:szCs w:val="18"/>
                            </w:rPr>
                          </w:pPr>
                          <w:r>
                            <w:rPr>
                              <w:noProof/>
                              <w:sz w:val="18"/>
                              <w:szCs w:val="18"/>
                              <w:lang w:val="en-US" w:eastAsia="zh-CN"/>
                            </w:rPr>
                            <w:drawing>
                              <wp:inline distT="0" distB="0" distL="0" distR="0" wp14:anchorId="2114434F" wp14:editId="2166FCE7">
                                <wp:extent cx="1404000" cy="277200"/>
                                <wp:effectExtent l="0" t="0" r="5715"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_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4000" cy="277200"/>
                                        </a:xfrm>
                                        <a:prstGeom prst="rect">
                                          <a:avLst/>
                                        </a:prstGeom>
                                      </pic:spPr>
                                    </pic:pic>
                                  </a:graphicData>
                                </a:graphic>
                              </wp:inline>
                            </w:drawing>
                          </w:r>
                        </w:p>
                      </w:txbxContent>
                    </wps:txbx>
                    <wps:bodyPr rot="0" vert="horz" wrap="square" lIns="3600" tIns="144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A7DBB" id="_x0000_t202" coordsize="21600,21600" o:spt="202" path="m,l,21600r21600,l21600,xe">
              <v:stroke joinstyle="miter"/>
              <v:path gradientshapeok="t" o:connecttype="rect"/>
            </v:shapetype>
            <v:shape id="Text Box 4" o:spid="_x0000_s1029" type="#_x0000_t202" style="position:absolute;left:0;text-align:left;margin-left:423.9pt;margin-top:775.55pt;width:173.2pt;height:56.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" filled="f" stroked="f">
              <v:textbox inset=".1mm,4mm,,.5mm">
                <w:txbxContent>
                  <w:p w14:paraId="742C9E9C" w14:textId="77777777" w:rsidR="00B81686" w:rsidRDefault="00B81686">
                    <w:pPr>
                      <w:spacing w:line="240" w:lineRule="atLeast"/>
                      <w:rPr>
                        <w:sz w:val="18"/>
                        <w:szCs w:val="18"/>
                      </w:rPr>
                    </w:pPr>
                    <w:r>
                      <w:rPr>
                        <w:noProof/>
                        <w:sz w:val="18"/>
                        <w:szCs w:val="18"/>
                        <w:lang w:val="en-US" w:eastAsia="zh-CN"/>
                      </w:rPr>
                      <w:drawing>
                        <wp:inline distT="0" distB="0" distL="0" distR="0" wp14:anchorId="2114434F" wp14:editId="2166FCE7">
                          <wp:extent cx="1404000" cy="277200"/>
                          <wp:effectExtent l="0" t="0" r="5715" b="889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_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4000" cy="277200"/>
                                  </a:xfrm>
                                  <a:prstGeom prst="rect">
                                    <a:avLst/>
                                  </a:prstGeom>
                                </pic:spPr>
                              </pic:pic>
                            </a:graphicData>
                          </a:graphic>
                        </wp:inline>
                      </w:drawing>
                    </w:r>
                  </w:p>
                </w:txbxContent>
              </v:textbox>
              <w10:wrap anchorx="page" anchory="page"/>
            </v:shape>
          </w:pict>
        </mc:Fallback>
      </mc:AlternateContent>
    </w:r>
    <w:r>
      <w:rPr>
        <w:noProof/>
        <w:sz w:val="12"/>
        <w:lang w:val="en-US" w:eastAsia="zh-CN"/>
      </w:rPr>
      <mc:AlternateContent>
        <mc:Choice Requires="wps">
          <w:drawing>
            <wp:anchor distT="0" distB="0" distL="114300" distR="114300" simplePos="0" relativeHeight="251655168" behindDoc="0" locked="1" layoutInCell="1" allowOverlap="1" wp14:anchorId="0959C3C7" wp14:editId="53B868AE">
              <wp:simplePos x="0" y="0"/>
              <wp:positionH relativeFrom="page">
                <wp:posOffset>5469255</wp:posOffset>
              </wp:positionH>
              <wp:positionV relativeFrom="page">
                <wp:posOffset>9094470</wp:posOffset>
              </wp:positionV>
              <wp:extent cx="1872000" cy="601200"/>
              <wp:effectExtent l="0" t="0" r="1397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F4996" w14:textId="77777777" w:rsidR="003660F8" w:rsidRPr="003660F8" w:rsidRDefault="003660F8" w:rsidP="003660F8">
                          <w:pPr>
                            <w:pStyle w:val="Adresse"/>
                            <w:rPr>
                              <w:rFonts w:eastAsia="SimSun" w:cs="Arial"/>
                              <w:lang w:val="en-US"/>
                            </w:rPr>
                          </w:pPr>
                          <w:r w:rsidRPr="003660F8">
                            <w:rPr>
                              <w:rFonts w:eastAsia="SimSun" w:cs="Arial" w:hint="eastAsia"/>
                              <w:lang w:val="en-US"/>
                            </w:rPr>
                            <w:t>法兰克福展览</w:t>
                          </w:r>
                          <w:r w:rsidRPr="003660F8">
                            <w:rPr>
                              <w:rFonts w:eastAsia="SimSun" w:cs="Arial"/>
                              <w:lang w:val="en-US"/>
                            </w:rPr>
                            <w:t>(</w:t>
                          </w:r>
                          <w:r w:rsidRPr="003660F8">
                            <w:rPr>
                              <w:rFonts w:eastAsia="SimSun" w:cs="Arial" w:hint="eastAsia"/>
                              <w:lang w:val="en-US"/>
                            </w:rPr>
                            <w:t>香港</w:t>
                          </w:r>
                          <w:r w:rsidRPr="003660F8">
                            <w:rPr>
                              <w:rFonts w:eastAsia="SimSun" w:cs="Arial"/>
                              <w:lang w:val="en-US"/>
                            </w:rPr>
                            <w:t>)</w:t>
                          </w:r>
                          <w:r w:rsidRPr="003660F8">
                            <w:rPr>
                              <w:rFonts w:eastAsia="SimSun" w:cs="Arial" w:hint="eastAsia"/>
                              <w:lang w:val="en-US"/>
                            </w:rPr>
                            <w:t>有限公司</w:t>
                          </w:r>
                        </w:p>
                        <w:p w14:paraId="0796F057" w14:textId="77777777" w:rsidR="003660F8" w:rsidRPr="003660F8" w:rsidRDefault="003660F8" w:rsidP="003660F8">
                          <w:pPr>
                            <w:pStyle w:val="Adresse"/>
                            <w:rPr>
                              <w:rFonts w:eastAsia="SimSun" w:cs="Arial"/>
                              <w:lang w:val="en-US"/>
                            </w:rPr>
                          </w:pPr>
                          <w:r w:rsidRPr="003660F8">
                            <w:rPr>
                              <w:rFonts w:eastAsia="SimSun" w:cs="Arial" w:hint="eastAsia"/>
                              <w:lang w:val="en-US"/>
                            </w:rPr>
                            <w:t>香港湾仔港湾道</w:t>
                          </w:r>
                          <w:r w:rsidRPr="003660F8">
                            <w:rPr>
                              <w:rFonts w:eastAsia="SimSun" w:cs="Arial"/>
                              <w:lang w:val="en-US"/>
                            </w:rPr>
                            <w:t>26</w:t>
                          </w:r>
                          <w:r w:rsidRPr="003660F8">
                            <w:rPr>
                              <w:rFonts w:eastAsia="SimSun" w:cs="Arial" w:hint="eastAsia"/>
                              <w:lang w:val="en-US"/>
                            </w:rPr>
                            <w:t>号</w:t>
                          </w:r>
                        </w:p>
                        <w:p w14:paraId="7C27183B" w14:textId="309C5C1F" w:rsidR="00B81686" w:rsidRPr="005207A3" w:rsidRDefault="003660F8" w:rsidP="00B710E1">
                          <w:pPr>
                            <w:pStyle w:val="Adresse"/>
                            <w:rPr>
                              <w:rFonts w:eastAsia="SimSun" w:cs="Arial"/>
                              <w:lang w:val="en-US"/>
                            </w:rPr>
                          </w:pPr>
                          <w:r w:rsidRPr="003660F8">
                            <w:rPr>
                              <w:rFonts w:eastAsia="SimSun" w:cs="Arial" w:hint="eastAsia"/>
                              <w:lang w:val="en-US"/>
                            </w:rPr>
                            <w:t>华润大厦</w:t>
                          </w:r>
                          <w:r w:rsidRPr="003660F8">
                            <w:rPr>
                              <w:rFonts w:eastAsia="SimSun" w:cs="Arial"/>
                              <w:lang w:val="en-US"/>
                            </w:rPr>
                            <w:t>35</w:t>
                          </w:r>
                          <w:r w:rsidRPr="003660F8">
                            <w:rPr>
                              <w:rFonts w:eastAsia="SimSun" w:cs="Arial" w:hint="eastAsia"/>
                              <w:lang w:val="en-US"/>
                            </w:rPr>
                            <w:t>楼</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0959C3C7" id="_x0000_s1030" type="#_x0000_t202" style="position:absolute;left:0;text-align:left;margin-left:430.65pt;margin-top:716.1pt;width:147.4pt;height:47.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" filled="f" stroked="f">
              <v:textbox inset="0,0,0,0">
                <w:txbxContent>
                  <w:p w14:paraId="695F4996" w14:textId="77777777" w:rsidR="003660F8" w:rsidRPr="003660F8" w:rsidRDefault="003660F8" w:rsidP="003660F8">
                    <w:pPr>
                      <w:pStyle w:val="Adresse"/>
                      <w:rPr>
                        <w:rFonts w:eastAsia="SimSun" w:cs="Arial"/>
                        <w:lang w:val="en-US"/>
                      </w:rPr>
                    </w:pPr>
                    <w:r w:rsidRPr="003660F8">
                      <w:rPr>
                        <w:rFonts w:eastAsia="SimSun" w:cs="Arial" w:hint="eastAsia"/>
                        <w:lang w:val="en-US"/>
                      </w:rPr>
                      <w:t>法兰克福展览</w:t>
                    </w:r>
                    <w:r w:rsidRPr="003660F8">
                      <w:rPr>
                        <w:rFonts w:eastAsia="SimSun" w:cs="Arial"/>
                        <w:lang w:val="en-US"/>
                      </w:rPr>
                      <w:t>(</w:t>
                    </w:r>
                    <w:r w:rsidRPr="003660F8">
                      <w:rPr>
                        <w:rFonts w:eastAsia="SimSun" w:cs="Arial" w:hint="eastAsia"/>
                        <w:lang w:val="en-US"/>
                      </w:rPr>
                      <w:t>香港</w:t>
                    </w:r>
                    <w:r w:rsidRPr="003660F8">
                      <w:rPr>
                        <w:rFonts w:eastAsia="SimSun" w:cs="Arial"/>
                        <w:lang w:val="en-US"/>
                      </w:rPr>
                      <w:t>)</w:t>
                    </w:r>
                    <w:r w:rsidRPr="003660F8">
                      <w:rPr>
                        <w:rFonts w:eastAsia="SimSun" w:cs="Arial" w:hint="eastAsia"/>
                        <w:lang w:val="en-US"/>
                      </w:rPr>
                      <w:t>有限公司</w:t>
                    </w:r>
                  </w:p>
                  <w:p w14:paraId="0796F057" w14:textId="77777777" w:rsidR="003660F8" w:rsidRPr="003660F8" w:rsidRDefault="003660F8" w:rsidP="003660F8">
                    <w:pPr>
                      <w:pStyle w:val="Adresse"/>
                      <w:rPr>
                        <w:rFonts w:eastAsia="SimSun" w:cs="Arial"/>
                        <w:lang w:val="en-US"/>
                      </w:rPr>
                    </w:pPr>
                    <w:r w:rsidRPr="003660F8">
                      <w:rPr>
                        <w:rFonts w:eastAsia="SimSun" w:cs="Arial" w:hint="eastAsia"/>
                        <w:lang w:val="en-US"/>
                      </w:rPr>
                      <w:t>香港湾仔港湾道</w:t>
                    </w:r>
                    <w:r w:rsidRPr="003660F8">
                      <w:rPr>
                        <w:rFonts w:eastAsia="SimSun" w:cs="Arial"/>
                        <w:lang w:val="en-US"/>
                      </w:rPr>
                      <w:t>26</w:t>
                    </w:r>
                    <w:r w:rsidRPr="003660F8">
                      <w:rPr>
                        <w:rFonts w:eastAsia="SimSun" w:cs="Arial" w:hint="eastAsia"/>
                        <w:lang w:val="en-US"/>
                      </w:rPr>
                      <w:t>号</w:t>
                    </w:r>
                  </w:p>
                  <w:p w14:paraId="7C27183B" w14:textId="309C5C1F" w:rsidR="00B81686" w:rsidRPr="005207A3" w:rsidRDefault="003660F8" w:rsidP="00B710E1">
                    <w:pPr>
                      <w:pStyle w:val="Adresse"/>
                      <w:rPr>
                        <w:rFonts w:eastAsia="SimSun" w:cs="Arial"/>
                        <w:lang w:val="en-US"/>
                      </w:rPr>
                    </w:pPr>
                    <w:r w:rsidRPr="003660F8">
                      <w:rPr>
                        <w:rFonts w:eastAsia="SimSun" w:cs="Arial" w:hint="eastAsia"/>
                        <w:lang w:val="en-US"/>
                      </w:rPr>
                      <w:t>华润大厦</w:t>
                    </w:r>
                    <w:r w:rsidRPr="003660F8">
                      <w:rPr>
                        <w:rFonts w:eastAsia="SimSun" w:cs="Arial"/>
                        <w:lang w:val="en-US"/>
                      </w:rPr>
                      <w:t>35</w:t>
                    </w:r>
                    <w:r w:rsidRPr="003660F8">
                      <w:rPr>
                        <w:rFonts w:eastAsia="SimSun" w:cs="Arial" w:hint="eastAsia"/>
                        <w:lang w:val="en-US"/>
                      </w:rPr>
                      <w:t>楼</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3288B" w14:textId="77777777" w:rsidR="00BC7075" w:rsidRDefault="00BC7075">
      <w:r>
        <w:separator/>
      </w:r>
    </w:p>
  </w:footnote>
  <w:footnote w:type="continuationSeparator" w:id="0">
    <w:p w14:paraId="63DA37C9" w14:textId="77777777" w:rsidR="00BC7075" w:rsidRDefault="00BC7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A8E2F" w14:textId="77777777" w:rsidR="00B81686" w:rsidRDefault="00B81686">
    <w:pPr>
      <w:pStyle w:val="Header"/>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9349B" w14:textId="77777777" w:rsidR="00B81686" w:rsidRDefault="00B81686">
    <w:pPr>
      <w:spacing w:line="60" w:lineRule="exact"/>
    </w:pPr>
  </w:p>
  <w:tbl>
    <w:tblPr>
      <w:tblStyle w:val="TableGrid"/>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B81686" w14:paraId="1741BA84" w14:textId="77777777" w:rsidTr="00BD2040">
      <w:trPr>
        <w:trHeight w:hRule="exact" w:val="1985"/>
      </w:trPr>
      <w:tc>
        <w:tcPr>
          <w:tcW w:w="10455" w:type="dxa"/>
          <w:vAlign w:val="bottom"/>
        </w:tcPr>
        <w:p w14:paraId="5723E62A" w14:textId="19DE1E60" w:rsidR="00B81686" w:rsidRDefault="005B4083" w:rsidP="005B4083">
          <w:pPr>
            <w:tabs>
              <w:tab w:val="left" w:pos="4138"/>
            </w:tabs>
            <w:spacing w:line="240" w:lineRule="auto"/>
            <w:jc w:val="right"/>
            <w:rPr>
              <w:b/>
              <w:sz w:val="28"/>
              <w:szCs w:val="28"/>
            </w:rPr>
          </w:pPr>
          <w:r>
            <w:rPr>
              <w:noProof/>
              <w:lang w:val="en-US" w:eastAsia="zh-CN"/>
            </w:rPr>
            <w:drawing>
              <wp:anchor distT="0" distB="0" distL="114300" distR="114300" simplePos="0" relativeHeight="251663872" behindDoc="0" locked="0" layoutInCell="1" allowOverlap="1" wp14:anchorId="00053A1C" wp14:editId="4ADCCC1B">
                <wp:simplePos x="0" y="0"/>
                <wp:positionH relativeFrom="column">
                  <wp:posOffset>4618990</wp:posOffset>
                </wp:positionH>
                <wp:positionV relativeFrom="paragraph">
                  <wp:posOffset>273685</wp:posOffset>
                </wp:positionV>
                <wp:extent cx="1231265" cy="80454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65" cy="804545"/>
                        </a:xfrm>
                        <a:prstGeom prst="rect">
                          <a:avLst/>
                        </a:prstGeom>
                        <a:noFill/>
                      </pic:spPr>
                    </pic:pic>
                  </a:graphicData>
                </a:graphic>
                <wp14:sizeRelH relativeFrom="page">
                  <wp14:pctWidth>0</wp14:pctWidth>
                </wp14:sizeRelH>
                <wp14:sizeRelV relativeFrom="page">
                  <wp14:pctHeight>0</wp14:pctHeight>
                </wp14:sizeRelV>
              </wp:anchor>
            </w:drawing>
          </w:r>
          <w:r w:rsidR="00B81686">
            <w:rPr>
              <w:noProof/>
              <w:lang w:val="en-US" w:eastAsia="zh-CN"/>
            </w:rPr>
            <mc:AlternateContent>
              <mc:Choice Requires="wps">
                <w:drawing>
                  <wp:anchor distT="0" distB="0" distL="114300" distR="114300" simplePos="0" relativeHeight="251658240" behindDoc="1" locked="0" layoutInCell="1" allowOverlap="1" wp14:anchorId="6FD3B540" wp14:editId="117B095F">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730E2C" w14:textId="77777777" w:rsidR="00B81686" w:rsidRPr="00B54B41" w:rsidRDefault="00B81686"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3B540"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60730E2C" w14:textId="77777777" w:rsidR="00B81686" w:rsidRPr="00B54B41" w:rsidRDefault="00B81686" w:rsidP="00BD2040">
                          <w:pPr>
                            <w:rPr>
                              <w:vanish/>
                              <w:color w:val="CC00CC"/>
                              <w:sz w:val="16"/>
                              <w:szCs w:val="16"/>
                            </w:rPr>
                          </w:pPr>
                          <w:r w:rsidRPr="00B54B41">
                            <w:rPr>
                              <w:vanish/>
                              <w:color w:val="CC00CC"/>
                              <w:sz w:val="16"/>
                              <w:szCs w:val="16"/>
                            </w:rPr>
                            <w:t>-------------------------------------------------------------</w:t>
                          </w:r>
                        </w:p>
                      </w:txbxContent>
                    </v:textbox>
                    <w10:wrap anchory="page"/>
                  </v:shape>
                </w:pict>
              </mc:Fallback>
            </mc:AlternateContent>
          </w:r>
          <w:r w:rsidR="00B81686">
            <w:rPr>
              <w:noProof/>
            </w:rPr>
            <w:t xml:space="preserve">         </w:t>
          </w:r>
        </w:p>
      </w:tc>
    </w:tr>
  </w:tbl>
  <w:p w14:paraId="4F9D2AF3" w14:textId="77777777" w:rsidR="00B81686" w:rsidRDefault="00B81686">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D1B7B"/>
    <w:multiLevelType w:val="hybridMultilevel"/>
    <w:tmpl w:val="D0B2E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82AF9"/>
    <w:multiLevelType w:val="hybridMultilevel"/>
    <w:tmpl w:val="F8242C04"/>
    <w:lvl w:ilvl="0" w:tplc="21BED892">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0E308E"/>
    <w:multiLevelType w:val="hybridMultilevel"/>
    <w:tmpl w:val="07583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849A7"/>
    <w:multiLevelType w:val="hybridMultilevel"/>
    <w:tmpl w:val="9EACBE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EF0328"/>
    <w:multiLevelType w:val="hybridMultilevel"/>
    <w:tmpl w:val="71869B5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05D3C71"/>
    <w:multiLevelType w:val="hybridMultilevel"/>
    <w:tmpl w:val="119CFA5C"/>
    <w:lvl w:ilvl="0" w:tplc="A29CA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65C22B4"/>
    <w:multiLevelType w:val="multilevel"/>
    <w:tmpl w:val="273CAB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8084D90"/>
    <w:multiLevelType w:val="hybridMultilevel"/>
    <w:tmpl w:val="86F85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DC16F5"/>
    <w:multiLevelType w:val="hybridMultilevel"/>
    <w:tmpl w:val="F7C04520"/>
    <w:lvl w:ilvl="0" w:tplc="A524C090">
      <w:start w:val="1"/>
      <w:numFmt w:val="decimal"/>
      <w:lvlText w:val="%1."/>
      <w:lvlJc w:val="left"/>
      <w:pPr>
        <w:ind w:left="360" w:hanging="360"/>
      </w:pPr>
      <w:rPr>
        <w:rFonts w:ascii="Arial" w:eastAsia="SimSun" w:hAnsi="Arial" w:cs="Arial" w:hint="default"/>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DEB72E1"/>
    <w:multiLevelType w:val="hybridMultilevel"/>
    <w:tmpl w:val="FCC229BA"/>
    <w:lvl w:ilvl="0" w:tplc="34867F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E4E5C96"/>
    <w:multiLevelType w:val="hybridMultilevel"/>
    <w:tmpl w:val="FEE4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BE5BC6"/>
    <w:multiLevelType w:val="hybridMultilevel"/>
    <w:tmpl w:val="E4ECDDF0"/>
    <w:lvl w:ilvl="0" w:tplc="1EB0C0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748344B"/>
    <w:multiLevelType w:val="hybridMultilevel"/>
    <w:tmpl w:val="9BCA2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64509A"/>
    <w:multiLevelType w:val="hybridMultilevel"/>
    <w:tmpl w:val="E8049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9210C7"/>
    <w:multiLevelType w:val="hybridMultilevel"/>
    <w:tmpl w:val="C782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192DAC"/>
    <w:multiLevelType w:val="hybridMultilevel"/>
    <w:tmpl w:val="25C68F76"/>
    <w:lvl w:ilvl="0" w:tplc="E6C81D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10"/>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7"/>
  </w:num>
  <w:num w:numId="8">
    <w:abstractNumId w:val="5"/>
  </w:num>
  <w:num w:numId="9">
    <w:abstractNumId w:val="15"/>
  </w:num>
  <w:num w:numId="10">
    <w:abstractNumId w:val="11"/>
  </w:num>
  <w:num w:numId="11">
    <w:abstractNumId w:val="8"/>
  </w:num>
  <w:num w:numId="12">
    <w:abstractNumId w:val="7"/>
  </w:num>
  <w:num w:numId="13">
    <w:abstractNumId w:val="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
  </w:num>
  <w:num w:numId="17">
    <w:abstractNumId w:val="4"/>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0"/>
  </w:num>
  <w:num w:numId="23">
    <w:abstractNumId w:val="3"/>
  </w:num>
  <w:num w:numId="2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zh-TW" w:vendorID="64" w:dllVersion="5" w:nlCheck="1" w:checkStyle="1"/>
  <w:activeWritingStyle w:appName="MSWord" w:lang="zh-CN" w:vendorID="64" w:dllVersion="5" w:nlCheck="1" w:checkStyle="1"/>
  <w:activeWritingStyle w:appName="MSWord" w:lang="zh-HK" w:vendorID="64" w:dllVersion="5" w:nlCheck="1" w:checkStyle="1"/>
  <w:activeWritingStyle w:appName="MSWord" w:lang="en-GB" w:vendorID="64" w:dllVersion="0" w:nlCheck="1" w:checkStyle="0"/>
  <w:activeWritingStyle w:appName="MSWord" w:lang="en-GB" w:vendorID="64" w:dllVersion="131078" w:nlCheck="1" w:checkStyle="1"/>
  <w:activeWritingStyle w:appName="MSWord" w:lang="zh-HK" w:vendorID="64" w:dllVersion="131077" w:nlCheck="1" w:checkStyle="1"/>
  <w:activeWritingStyle w:appName="MSWord" w:lang="zh-CN" w:vendorID="64" w:dllVersion="131077" w:nlCheck="1" w:checkStyle="1"/>
  <w:activeWritingStyle w:appName="MSWord" w:lang="zh-TW" w:vendorID="64" w:dllVersion="131077"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587"/>
    <w:rsid w:val="00003173"/>
    <w:rsid w:val="000050BA"/>
    <w:rsid w:val="000057A2"/>
    <w:rsid w:val="000070E9"/>
    <w:rsid w:val="0000710F"/>
    <w:rsid w:val="000071BE"/>
    <w:rsid w:val="000107A5"/>
    <w:rsid w:val="000107DF"/>
    <w:rsid w:val="000112B2"/>
    <w:rsid w:val="00013822"/>
    <w:rsid w:val="000140C3"/>
    <w:rsid w:val="00017AE7"/>
    <w:rsid w:val="00021EEE"/>
    <w:rsid w:val="00025874"/>
    <w:rsid w:val="00026E12"/>
    <w:rsid w:val="00027F9D"/>
    <w:rsid w:val="000319D7"/>
    <w:rsid w:val="00037161"/>
    <w:rsid w:val="00037CF5"/>
    <w:rsid w:val="000406CA"/>
    <w:rsid w:val="0004241C"/>
    <w:rsid w:val="000428BB"/>
    <w:rsid w:val="00042E04"/>
    <w:rsid w:val="00042E2C"/>
    <w:rsid w:val="00043197"/>
    <w:rsid w:val="00043A65"/>
    <w:rsid w:val="00046130"/>
    <w:rsid w:val="00046A0C"/>
    <w:rsid w:val="00046F74"/>
    <w:rsid w:val="000472CC"/>
    <w:rsid w:val="00047A0D"/>
    <w:rsid w:val="0005162A"/>
    <w:rsid w:val="00052978"/>
    <w:rsid w:val="00055397"/>
    <w:rsid w:val="00056217"/>
    <w:rsid w:val="00060416"/>
    <w:rsid w:val="0006103A"/>
    <w:rsid w:val="00061660"/>
    <w:rsid w:val="00064516"/>
    <w:rsid w:val="000649CD"/>
    <w:rsid w:val="000654E9"/>
    <w:rsid w:val="00065718"/>
    <w:rsid w:val="00066A1C"/>
    <w:rsid w:val="00066E90"/>
    <w:rsid w:val="00067AB0"/>
    <w:rsid w:val="000708C0"/>
    <w:rsid w:val="0007109D"/>
    <w:rsid w:val="00073660"/>
    <w:rsid w:val="000748BD"/>
    <w:rsid w:val="00074D78"/>
    <w:rsid w:val="0007656B"/>
    <w:rsid w:val="00076E36"/>
    <w:rsid w:val="00076FDD"/>
    <w:rsid w:val="000804BA"/>
    <w:rsid w:val="00082FB0"/>
    <w:rsid w:val="00085832"/>
    <w:rsid w:val="00085B6E"/>
    <w:rsid w:val="00090726"/>
    <w:rsid w:val="000A0FEE"/>
    <w:rsid w:val="000A2407"/>
    <w:rsid w:val="000A3C8B"/>
    <w:rsid w:val="000A4EAD"/>
    <w:rsid w:val="000A568A"/>
    <w:rsid w:val="000A5A27"/>
    <w:rsid w:val="000A6753"/>
    <w:rsid w:val="000A6824"/>
    <w:rsid w:val="000B07CF"/>
    <w:rsid w:val="000B1850"/>
    <w:rsid w:val="000B1AD0"/>
    <w:rsid w:val="000B2BC6"/>
    <w:rsid w:val="000B411A"/>
    <w:rsid w:val="000B6359"/>
    <w:rsid w:val="000B6C76"/>
    <w:rsid w:val="000B7627"/>
    <w:rsid w:val="000C2530"/>
    <w:rsid w:val="000C316C"/>
    <w:rsid w:val="000C4E92"/>
    <w:rsid w:val="000C6667"/>
    <w:rsid w:val="000C6A7B"/>
    <w:rsid w:val="000D28B1"/>
    <w:rsid w:val="000D4852"/>
    <w:rsid w:val="000D4D40"/>
    <w:rsid w:val="000D65C7"/>
    <w:rsid w:val="000D6BF3"/>
    <w:rsid w:val="000D739B"/>
    <w:rsid w:val="000E18B8"/>
    <w:rsid w:val="000E1F7C"/>
    <w:rsid w:val="000E2A06"/>
    <w:rsid w:val="000E4949"/>
    <w:rsid w:val="000E4DF9"/>
    <w:rsid w:val="000E6CA4"/>
    <w:rsid w:val="000F053F"/>
    <w:rsid w:val="000F0B2C"/>
    <w:rsid w:val="000F265D"/>
    <w:rsid w:val="000F2CD8"/>
    <w:rsid w:val="000F311C"/>
    <w:rsid w:val="000F35DA"/>
    <w:rsid w:val="000F4D90"/>
    <w:rsid w:val="000F693C"/>
    <w:rsid w:val="00100820"/>
    <w:rsid w:val="00102974"/>
    <w:rsid w:val="00102980"/>
    <w:rsid w:val="00104945"/>
    <w:rsid w:val="00105B8B"/>
    <w:rsid w:val="00106071"/>
    <w:rsid w:val="00107FAB"/>
    <w:rsid w:val="00111978"/>
    <w:rsid w:val="0011481B"/>
    <w:rsid w:val="0011512E"/>
    <w:rsid w:val="00115C77"/>
    <w:rsid w:val="001166CE"/>
    <w:rsid w:val="001249E0"/>
    <w:rsid w:val="00124DDC"/>
    <w:rsid w:val="0012770C"/>
    <w:rsid w:val="00127A60"/>
    <w:rsid w:val="00130491"/>
    <w:rsid w:val="00130ABA"/>
    <w:rsid w:val="0013225A"/>
    <w:rsid w:val="00134A9A"/>
    <w:rsid w:val="00137377"/>
    <w:rsid w:val="00137E69"/>
    <w:rsid w:val="001422B0"/>
    <w:rsid w:val="00145797"/>
    <w:rsid w:val="00146E58"/>
    <w:rsid w:val="001479E1"/>
    <w:rsid w:val="00150DBF"/>
    <w:rsid w:val="001524FD"/>
    <w:rsid w:val="001539AA"/>
    <w:rsid w:val="00154114"/>
    <w:rsid w:val="001564D3"/>
    <w:rsid w:val="0015750E"/>
    <w:rsid w:val="00162A04"/>
    <w:rsid w:val="00162FA7"/>
    <w:rsid w:val="00163E00"/>
    <w:rsid w:val="00166A48"/>
    <w:rsid w:val="00167057"/>
    <w:rsid w:val="00167BB3"/>
    <w:rsid w:val="00170E07"/>
    <w:rsid w:val="00171EAF"/>
    <w:rsid w:val="00173AA8"/>
    <w:rsid w:val="00173DBC"/>
    <w:rsid w:val="00173F78"/>
    <w:rsid w:val="001745F9"/>
    <w:rsid w:val="0017534F"/>
    <w:rsid w:val="001760A2"/>
    <w:rsid w:val="001773F0"/>
    <w:rsid w:val="00177794"/>
    <w:rsid w:val="001822A5"/>
    <w:rsid w:val="001832F5"/>
    <w:rsid w:val="00183524"/>
    <w:rsid w:val="0018471E"/>
    <w:rsid w:val="00185045"/>
    <w:rsid w:val="00185841"/>
    <w:rsid w:val="00187262"/>
    <w:rsid w:val="00187458"/>
    <w:rsid w:val="00190018"/>
    <w:rsid w:val="00191151"/>
    <w:rsid w:val="00191C95"/>
    <w:rsid w:val="0019233B"/>
    <w:rsid w:val="00194129"/>
    <w:rsid w:val="00194D9B"/>
    <w:rsid w:val="00195644"/>
    <w:rsid w:val="001962A1"/>
    <w:rsid w:val="00197C9C"/>
    <w:rsid w:val="001A103D"/>
    <w:rsid w:val="001A188B"/>
    <w:rsid w:val="001A422E"/>
    <w:rsid w:val="001A5385"/>
    <w:rsid w:val="001A5788"/>
    <w:rsid w:val="001A7B14"/>
    <w:rsid w:val="001A7D34"/>
    <w:rsid w:val="001B14D1"/>
    <w:rsid w:val="001B1879"/>
    <w:rsid w:val="001B52A4"/>
    <w:rsid w:val="001C0711"/>
    <w:rsid w:val="001C0B16"/>
    <w:rsid w:val="001C0D99"/>
    <w:rsid w:val="001C1BEE"/>
    <w:rsid w:val="001C251F"/>
    <w:rsid w:val="001C25FE"/>
    <w:rsid w:val="001C49A3"/>
    <w:rsid w:val="001C51CB"/>
    <w:rsid w:val="001C6394"/>
    <w:rsid w:val="001C6CED"/>
    <w:rsid w:val="001C702D"/>
    <w:rsid w:val="001C7583"/>
    <w:rsid w:val="001C7AA0"/>
    <w:rsid w:val="001D112C"/>
    <w:rsid w:val="001D1BA1"/>
    <w:rsid w:val="001D2BA8"/>
    <w:rsid w:val="001D2D67"/>
    <w:rsid w:val="001D4CC8"/>
    <w:rsid w:val="001D5710"/>
    <w:rsid w:val="001D6662"/>
    <w:rsid w:val="001E0175"/>
    <w:rsid w:val="001E0B48"/>
    <w:rsid w:val="001E146B"/>
    <w:rsid w:val="001E1A64"/>
    <w:rsid w:val="001E2F28"/>
    <w:rsid w:val="001E4DF2"/>
    <w:rsid w:val="001E541B"/>
    <w:rsid w:val="001E5E45"/>
    <w:rsid w:val="001F0332"/>
    <w:rsid w:val="001F04ED"/>
    <w:rsid w:val="001F05AD"/>
    <w:rsid w:val="001F0C1C"/>
    <w:rsid w:val="001F1020"/>
    <w:rsid w:val="001F2D60"/>
    <w:rsid w:val="001F70A8"/>
    <w:rsid w:val="001F7EF0"/>
    <w:rsid w:val="0020119A"/>
    <w:rsid w:val="0020188D"/>
    <w:rsid w:val="00202AB8"/>
    <w:rsid w:val="00203584"/>
    <w:rsid w:val="00203D0B"/>
    <w:rsid w:val="00203FD2"/>
    <w:rsid w:val="002041C2"/>
    <w:rsid w:val="002051D5"/>
    <w:rsid w:val="0020551D"/>
    <w:rsid w:val="00206107"/>
    <w:rsid w:val="002109ED"/>
    <w:rsid w:val="00213659"/>
    <w:rsid w:val="00215D0E"/>
    <w:rsid w:val="0021736C"/>
    <w:rsid w:val="00217526"/>
    <w:rsid w:val="00221E6F"/>
    <w:rsid w:val="0022216A"/>
    <w:rsid w:val="00224086"/>
    <w:rsid w:val="0022700C"/>
    <w:rsid w:val="00230464"/>
    <w:rsid w:val="0023258F"/>
    <w:rsid w:val="002336F4"/>
    <w:rsid w:val="002355A7"/>
    <w:rsid w:val="00235F60"/>
    <w:rsid w:val="00236B5E"/>
    <w:rsid w:val="00236BBA"/>
    <w:rsid w:val="00236C0F"/>
    <w:rsid w:val="00236D99"/>
    <w:rsid w:val="00240798"/>
    <w:rsid w:val="00242B41"/>
    <w:rsid w:val="00244716"/>
    <w:rsid w:val="002450D9"/>
    <w:rsid w:val="0024582C"/>
    <w:rsid w:val="0024710C"/>
    <w:rsid w:val="00247639"/>
    <w:rsid w:val="002479BD"/>
    <w:rsid w:val="00251472"/>
    <w:rsid w:val="00251957"/>
    <w:rsid w:val="00256A0C"/>
    <w:rsid w:val="00256D60"/>
    <w:rsid w:val="00257423"/>
    <w:rsid w:val="00261DCA"/>
    <w:rsid w:val="00263059"/>
    <w:rsid w:val="0026559D"/>
    <w:rsid w:val="0026588B"/>
    <w:rsid w:val="002729A3"/>
    <w:rsid w:val="0027529F"/>
    <w:rsid w:val="00275B92"/>
    <w:rsid w:val="00276C3D"/>
    <w:rsid w:val="002771F8"/>
    <w:rsid w:val="002815AD"/>
    <w:rsid w:val="002821C2"/>
    <w:rsid w:val="00284130"/>
    <w:rsid w:val="002900CB"/>
    <w:rsid w:val="0029210D"/>
    <w:rsid w:val="00292747"/>
    <w:rsid w:val="002A08CF"/>
    <w:rsid w:val="002A3058"/>
    <w:rsid w:val="002A425B"/>
    <w:rsid w:val="002A643E"/>
    <w:rsid w:val="002B042C"/>
    <w:rsid w:val="002B073E"/>
    <w:rsid w:val="002B0AD1"/>
    <w:rsid w:val="002B157E"/>
    <w:rsid w:val="002B4412"/>
    <w:rsid w:val="002B48C8"/>
    <w:rsid w:val="002B52A0"/>
    <w:rsid w:val="002B6687"/>
    <w:rsid w:val="002B7377"/>
    <w:rsid w:val="002B74E2"/>
    <w:rsid w:val="002B7EB5"/>
    <w:rsid w:val="002B7EF6"/>
    <w:rsid w:val="002C0273"/>
    <w:rsid w:val="002C3CC0"/>
    <w:rsid w:val="002C7BB2"/>
    <w:rsid w:val="002D0F5C"/>
    <w:rsid w:val="002D1048"/>
    <w:rsid w:val="002D16D9"/>
    <w:rsid w:val="002D4373"/>
    <w:rsid w:val="002D4CC2"/>
    <w:rsid w:val="002D4D62"/>
    <w:rsid w:val="002D5AF5"/>
    <w:rsid w:val="002D6494"/>
    <w:rsid w:val="002E1000"/>
    <w:rsid w:val="002E1F0F"/>
    <w:rsid w:val="002E33B1"/>
    <w:rsid w:val="002E3A34"/>
    <w:rsid w:val="002E483B"/>
    <w:rsid w:val="002E5517"/>
    <w:rsid w:val="002E5CE2"/>
    <w:rsid w:val="002E623B"/>
    <w:rsid w:val="002E738E"/>
    <w:rsid w:val="002E7A05"/>
    <w:rsid w:val="002F06D7"/>
    <w:rsid w:val="002F1114"/>
    <w:rsid w:val="002F2AD1"/>
    <w:rsid w:val="002F4E6A"/>
    <w:rsid w:val="002F55A6"/>
    <w:rsid w:val="002F7049"/>
    <w:rsid w:val="002F7530"/>
    <w:rsid w:val="002F7849"/>
    <w:rsid w:val="0030068B"/>
    <w:rsid w:val="00301BED"/>
    <w:rsid w:val="003032A7"/>
    <w:rsid w:val="00303893"/>
    <w:rsid w:val="00303F76"/>
    <w:rsid w:val="00305BB5"/>
    <w:rsid w:val="003061DA"/>
    <w:rsid w:val="0031064F"/>
    <w:rsid w:val="00310A23"/>
    <w:rsid w:val="00311D91"/>
    <w:rsid w:val="00312999"/>
    <w:rsid w:val="00312AEE"/>
    <w:rsid w:val="00312BCA"/>
    <w:rsid w:val="003140F1"/>
    <w:rsid w:val="0031413D"/>
    <w:rsid w:val="00314688"/>
    <w:rsid w:val="0031635D"/>
    <w:rsid w:val="00320013"/>
    <w:rsid w:val="00322FF9"/>
    <w:rsid w:val="003230E1"/>
    <w:rsid w:val="0032377F"/>
    <w:rsid w:val="00323FFE"/>
    <w:rsid w:val="003242E0"/>
    <w:rsid w:val="003245F1"/>
    <w:rsid w:val="00324DEC"/>
    <w:rsid w:val="00324E3B"/>
    <w:rsid w:val="00325452"/>
    <w:rsid w:val="00326AE3"/>
    <w:rsid w:val="00327F83"/>
    <w:rsid w:val="00330A13"/>
    <w:rsid w:val="00330F99"/>
    <w:rsid w:val="00333765"/>
    <w:rsid w:val="00334310"/>
    <w:rsid w:val="003378E6"/>
    <w:rsid w:val="003413BF"/>
    <w:rsid w:val="00341EF4"/>
    <w:rsid w:val="00342269"/>
    <w:rsid w:val="00342ECC"/>
    <w:rsid w:val="00343C2F"/>
    <w:rsid w:val="00343E06"/>
    <w:rsid w:val="00344334"/>
    <w:rsid w:val="0034437F"/>
    <w:rsid w:val="00346AAB"/>
    <w:rsid w:val="00351C33"/>
    <w:rsid w:val="003527F8"/>
    <w:rsid w:val="00355CC4"/>
    <w:rsid w:val="00355F84"/>
    <w:rsid w:val="00356775"/>
    <w:rsid w:val="003616A5"/>
    <w:rsid w:val="00361F7C"/>
    <w:rsid w:val="00362F4C"/>
    <w:rsid w:val="003636C8"/>
    <w:rsid w:val="00364C89"/>
    <w:rsid w:val="003660F8"/>
    <w:rsid w:val="0036686C"/>
    <w:rsid w:val="003670AF"/>
    <w:rsid w:val="003677B6"/>
    <w:rsid w:val="00367EC0"/>
    <w:rsid w:val="0037217F"/>
    <w:rsid w:val="00372BA8"/>
    <w:rsid w:val="003731DE"/>
    <w:rsid w:val="003739E1"/>
    <w:rsid w:val="00375002"/>
    <w:rsid w:val="00377299"/>
    <w:rsid w:val="00380228"/>
    <w:rsid w:val="00382C20"/>
    <w:rsid w:val="00384875"/>
    <w:rsid w:val="0038510E"/>
    <w:rsid w:val="00386BB0"/>
    <w:rsid w:val="003904FC"/>
    <w:rsid w:val="00392506"/>
    <w:rsid w:val="003A0FD6"/>
    <w:rsid w:val="003A1696"/>
    <w:rsid w:val="003A1ADA"/>
    <w:rsid w:val="003A35D0"/>
    <w:rsid w:val="003A3707"/>
    <w:rsid w:val="003A3A2F"/>
    <w:rsid w:val="003A520A"/>
    <w:rsid w:val="003A6670"/>
    <w:rsid w:val="003B029C"/>
    <w:rsid w:val="003B12AF"/>
    <w:rsid w:val="003B191D"/>
    <w:rsid w:val="003B3CBB"/>
    <w:rsid w:val="003B4F7A"/>
    <w:rsid w:val="003B747C"/>
    <w:rsid w:val="003C0A09"/>
    <w:rsid w:val="003C282C"/>
    <w:rsid w:val="003C6088"/>
    <w:rsid w:val="003D006E"/>
    <w:rsid w:val="003D12F6"/>
    <w:rsid w:val="003D1A3C"/>
    <w:rsid w:val="003D1FE9"/>
    <w:rsid w:val="003E0882"/>
    <w:rsid w:val="003E1653"/>
    <w:rsid w:val="003E1BA2"/>
    <w:rsid w:val="003F0034"/>
    <w:rsid w:val="003F0A8A"/>
    <w:rsid w:val="003F0F63"/>
    <w:rsid w:val="003F1B43"/>
    <w:rsid w:val="003F1EEB"/>
    <w:rsid w:val="003F3AF3"/>
    <w:rsid w:val="003F503F"/>
    <w:rsid w:val="003F5855"/>
    <w:rsid w:val="003F5FBF"/>
    <w:rsid w:val="00401904"/>
    <w:rsid w:val="00401EFD"/>
    <w:rsid w:val="0040394A"/>
    <w:rsid w:val="00404C83"/>
    <w:rsid w:val="0040532D"/>
    <w:rsid w:val="00407160"/>
    <w:rsid w:val="004075A4"/>
    <w:rsid w:val="00410EB1"/>
    <w:rsid w:val="00413E60"/>
    <w:rsid w:val="004150BF"/>
    <w:rsid w:val="00415224"/>
    <w:rsid w:val="004177A8"/>
    <w:rsid w:val="00417866"/>
    <w:rsid w:val="004200D9"/>
    <w:rsid w:val="0042215B"/>
    <w:rsid w:val="004234BF"/>
    <w:rsid w:val="0042425C"/>
    <w:rsid w:val="00424FEE"/>
    <w:rsid w:val="00426FC6"/>
    <w:rsid w:val="004277E0"/>
    <w:rsid w:val="00427EC2"/>
    <w:rsid w:val="00427F71"/>
    <w:rsid w:val="00430DEF"/>
    <w:rsid w:val="00431802"/>
    <w:rsid w:val="0043243C"/>
    <w:rsid w:val="00433339"/>
    <w:rsid w:val="004336D9"/>
    <w:rsid w:val="00434A14"/>
    <w:rsid w:val="00436530"/>
    <w:rsid w:val="004366FA"/>
    <w:rsid w:val="00440DCB"/>
    <w:rsid w:val="00442F4C"/>
    <w:rsid w:val="00443306"/>
    <w:rsid w:val="00444656"/>
    <w:rsid w:val="004455D5"/>
    <w:rsid w:val="004465E2"/>
    <w:rsid w:val="00446AA6"/>
    <w:rsid w:val="004472EA"/>
    <w:rsid w:val="00453716"/>
    <w:rsid w:val="00453E75"/>
    <w:rsid w:val="0045639F"/>
    <w:rsid w:val="00462494"/>
    <w:rsid w:val="00463AD8"/>
    <w:rsid w:val="00463CC1"/>
    <w:rsid w:val="00464704"/>
    <w:rsid w:val="00470110"/>
    <w:rsid w:val="0047087C"/>
    <w:rsid w:val="004712FE"/>
    <w:rsid w:val="00471C69"/>
    <w:rsid w:val="004720AE"/>
    <w:rsid w:val="00475140"/>
    <w:rsid w:val="0047553A"/>
    <w:rsid w:val="00477D8C"/>
    <w:rsid w:val="00480442"/>
    <w:rsid w:val="0048143A"/>
    <w:rsid w:val="00483B06"/>
    <w:rsid w:val="00485629"/>
    <w:rsid w:val="00486EF4"/>
    <w:rsid w:val="00492267"/>
    <w:rsid w:val="0049525B"/>
    <w:rsid w:val="00495E30"/>
    <w:rsid w:val="00496BBD"/>
    <w:rsid w:val="004A093A"/>
    <w:rsid w:val="004A6021"/>
    <w:rsid w:val="004A60E3"/>
    <w:rsid w:val="004A7026"/>
    <w:rsid w:val="004A70A4"/>
    <w:rsid w:val="004B55C7"/>
    <w:rsid w:val="004B6EB6"/>
    <w:rsid w:val="004C036D"/>
    <w:rsid w:val="004C1570"/>
    <w:rsid w:val="004C2B43"/>
    <w:rsid w:val="004C35C4"/>
    <w:rsid w:val="004C3AD4"/>
    <w:rsid w:val="004C3DF9"/>
    <w:rsid w:val="004C4C3C"/>
    <w:rsid w:val="004C5519"/>
    <w:rsid w:val="004C717E"/>
    <w:rsid w:val="004C74A1"/>
    <w:rsid w:val="004D003F"/>
    <w:rsid w:val="004D0448"/>
    <w:rsid w:val="004D1027"/>
    <w:rsid w:val="004D16AB"/>
    <w:rsid w:val="004D19DB"/>
    <w:rsid w:val="004D253A"/>
    <w:rsid w:val="004D31CF"/>
    <w:rsid w:val="004D5271"/>
    <w:rsid w:val="004D6D5D"/>
    <w:rsid w:val="004D7213"/>
    <w:rsid w:val="004E12BB"/>
    <w:rsid w:val="004E465D"/>
    <w:rsid w:val="004E4C46"/>
    <w:rsid w:val="004E51BF"/>
    <w:rsid w:val="004E52BD"/>
    <w:rsid w:val="004E6CB4"/>
    <w:rsid w:val="004E7666"/>
    <w:rsid w:val="004F3BED"/>
    <w:rsid w:val="004F4079"/>
    <w:rsid w:val="004F41F4"/>
    <w:rsid w:val="004F4FCA"/>
    <w:rsid w:val="004F71D3"/>
    <w:rsid w:val="0050449D"/>
    <w:rsid w:val="00504D76"/>
    <w:rsid w:val="005054DD"/>
    <w:rsid w:val="00505729"/>
    <w:rsid w:val="00506949"/>
    <w:rsid w:val="00507866"/>
    <w:rsid w:val="005109EB"/>
    <w:rsid w:val="00510F68"/>
    <w:rsid w:val="0051144A"/>
    <w:rsid w:val="00511F6B"/>
    <w:rsid w:val="00512185"/>
    <w:rsid w:val="00512F76"/>
    <w:rsid w:val="00515112"/>
    <w:rsid w:val="00515E19"/>
    <w:rsid w:val="00515F28"/>
    <w:rsid w:val="005170BD"/>
    <w:rsid w:val="005171FD"/>
    <w:rsid w:val="005207A3"/>
    <w:rsid w:val="00521C1C"/>
    <w:rsid w:val="0052642C"/>
    <w:rsid w:val="00526B31"/>
    <w:rsid w:val="00527AC4"/>
    <w:rsid w:val="00530F02"/>
    <w:rsid w:val="00531123"/>
    <w:rsid w:val="00533050"/>
    <w:rsid w:val="005348D3"/>
    <w:rsid w:val="005360F5"/>
    <w:rsid w:val="00536C0E"/>
    <w:rsid w:val="00536C17"/>
    <w:rsid w:val="005403C3"/>
    <w:rsid w:val="005464EF"/>
    <w:rsid w:val="00546994"/>
    <w:rsid w:val="005476FB"/>
    <w:rsid w:val="00550D28"/>
    <w:rsid w:val="0055175D"/>
    <w:rsid w:val="00551B2E"/>
    <w:rsid w:val="00552D1C"/>
    <w:rsid w:val="00552F89"/>
    <w:rsid w:val="005530C5"/>
    <w:rsid w:val="00554A07"/>
    <w:rsid w:val="00554FFF"/>
    <w:rsid w:val="00555AFF"/>
    <w:rsid w:val="00560146"/>
    <w:rsid w:val="00561456"/>
    <w:rsid w:val="00562A0E"/>
    <w:rsid w:val="005637D9"/>
    <w:rsid w:val="0056415C"/>
    <w:rsid w:val="00564BA6"/>
    <w:rsid w:val="00564E07"/>
    <w:rsid w:val="00570798"/>
    <w:rsid w:val="005712BB"/>
    <w:rsid w:val="005759D6"/>
    <w:rsid w:val="005759D8"/>
    <w:rsid w:val="0057656F"/>
    <w:rsid w:val="005766C3"/>
    <w:rsid w:val="00580447"/>
    <w:rsid w:val="00583720"/>
    <w:rsid w:val="005874A8"/>
    <w:rsid w:val="0058785A"/>
    <w:rsid w:val="00592FA3"/>
    <w:rsid w:val="005930A1"/>
    <w:rsid w:val="005946E2"/>
    <w:rsid w:val="005951D8"/>
    <w:rsid w:val="00595C50"/>
    <w:rsid w:val="0059608E"/>
    <w:rsid w:val="005966F6"/>
    <w:rsid w:val="005A066B"/>
    <w:rsid w:val="005A247C"/>
    <w:rsid w:val="005A3D82"/>
    <w:rsid w:val="005A4003"/>
    <w:rsid w:val="005A5148"/>
    <w:rsid w:val="005A552A"/>
    <w:rsid w:val="005A67A1"/>
    <w:rsid w:val="005A6B31"/>
    <w:rsid w:val="005B1CEE"/>
    <w:rsid w:val="005B2FB3"/>
    <w:rsid w:val="005B4083"/>
    <w:rsid w:val="005B42F9"/>
    <w:rsid w:val="005B459E"/>
    <w:rsid w:val="005B4B57"/>
    <w:rsid w:val="005B5222"/>
    <w:rsid w:val="005B74B4"/>
    <w:rsid w:val="005C20CD"/>
    <w:rsid w:val="005C3B43"/>
    <w:rsid w:val="005C4E42"/>
    <w:rsid w:val="005C5AFF"/>
    <w:rsid w:val="005C5F72"/>
    <w:rsid w:val="005C67BB"/>
    <w:rsid w:val="005C7B1D"/>
    <w:rsid w:val="005D0073"/>
    <w:rsid w:val="005D24CB"/>
    <w:rsid w:val="005D36F5"/>
    <w:rsid w:val="005D42A8"/>
    <w:rsid w:val="005D5572"/>
    <w:rsid w:val="005D565A"/>
    <w:rsid w:val="005D5BDE"/>
    <w:rsid w:val="005D7F49"/>
    <w:rsid w:val="005E214E"/>
    <w:rsid w:val="005E5014"/>
    <w:rsid w:val="005E520B"/>
    <w:rsid w:val="005E799A"/>
    <w:rsid w:val="005F12B8"/>
    <w:rsid w:val="005F1304"/>
    <w:rsid w:val="005F15B2"/>
    <w:rsid w:val="005F24BF"/>
    <w:rsid w:val="005F26D8"/>
    <w:rsid w:val="005F2C8D"/>
    <w:rsid w:val="005F4208"/>
    <w:rsid w:val="0060031A"/>
    <w:rsid w:val="00600ADE"/>
    <w:rsid w:val="00601F0B"/>
    <w:rsid w:val="00611C6B"/>
    <w:rsid w:val="006129C6"/>
    <w:rsid w:val="00612A9C"/>
    <w:rsid w:val="00613EE4"/>
    <w:rsid w:val="00615324"/>
    <w:rsid w:val="006158D1"/>
    <w:rsid w:val="00623C17"/>
    <w:rsid w:val="006241E7"/>
    <w:rsid w:val="0062499A"/>
    <w:rsid w:val="0062669B"/>
    <w:rsid w:val="00626CB2"/>
    <w:rsid w:val="006276C6"/>
    <w:rsid w:val="006310DF"/>
    <w:rsid w:val="00634CBB"/>
    <w:rsid w:val="00637105"/>
    <w:rsid w:val="00637B88"/>
    <w:rsid w:val="0064074B"/>
    <w:rsid w:val="006426BA"/>
    <w:rsid w:val="00643A39"/>
    <w:rsid w:val="006440F1"/>
    <w:rsid w:val="00644EA1"/>
    <w:rsid w:val="006455ED"/>
    <w:rsid w:val="00646CDC"/>
    <w:rsid w:val="00646D3B"/>
    <w:rsid w:val="00647347"/>
    <w:rsid w:val="00647B3A"/>
    <w:rsid w:val="006504E7"/>
    <w:rsid w:val="00651BA2"/>
    <w:rsid w:val="00651E16"/>
    <w:rsid w:val="006520AD"/>
    <w:rsid w:val="006522DB"/>
    <w:rsid w:val="00652A5C"/>
    <w:rsid w:val="006538C4"/>
    <w:rsid w:val="00655B15"/>
    <w:rsid w:val="00661DEA"/>
    <w:rsid w:val="0066213A"/>
    <w:rsid w:val="00663E9C"/>
    <w:rsid w:val="00664AF8"/>
    <w:rsid w:val="0066672F"/>
    <w:rsid w:val="00667730"/>
    <w:rsid w:val="006741CE"/>
    <w:rsid w:val="00674A9F"/>
    <w:rsid w:val="00674C58"/>
    <w:rsid w:val="0067664D"/>
    <w:rsid w:val="00677680"/>
    <w:rsid w:val="0067788E"/>
    <w:rsid w:val="00677D58"/>
    <w:rsid w:val="006810BE"/>
    <w:rsid w:val="00681E0A"/>
    <w:rsid w:val="00682DB2"/>
    <w:rsid w:val="00682E7E"/>
    <w:rsid w:val="00684F1D"/>
    <w:rsid w:val="00687627"/>
    <w:rsid w:val="00687845"/>
    <w:rsid w:val="006879E0"/>
    <w:rsid w:val="006929D9"/>
    <w:rsid w:val="006943F6"/>
    <w:rsid w:val="006960F5"/>
    <w:rsid w:val="00696184"/>
    <w:rsid w:val="006961B2"/>
    <w:rsid w:val="006A3E31"/>
    <w:rsid w:val="006A4747"/>
    <w:rsid w:val="006A5F2D"/>
    <w:rsid w:val="006A6731"/>
    <w:rsid w:val="006B0A02"/>
    <w:rsid w:val="006B1B8E"/>
    <w:rsid w:val="006B4E24"/>
    <w:rsid w:val="006B5E11"/>
    <w:rsid w:val="006B660C"/>
    <w:rsid w:val="006B75C5"/>
    <w:rsid w:val="006B7938"/>
    <w:rsid w:val="006C1AF0"/>
    <w:rsid w:val="006C1DAE"/>
    <w:rsid w:val="006C4117"/>
    <w:rsid w:val="006D010F"/>
    <w:rsid w:val="006D1567"/>
    <w:rsid w:val="006D16AC"/>
    <w:rsid w:val="006D1C22"/>
    <w:rsid w:val="006D21EA"/>
    <w:rsid w:val="006D64D6"/>
    <w:rsid w:val="006D6546"/>
    <w:rsid w:val="006D78DA"/>
    <w:rsid w:val="006D7C92"/>
    <w:rsid w:val="006E12B0"/>
    <w:rsid w:val="006E17E0"/>
    <w:rsid w:val="006E19B7"/>
    <w:rsid w:val="006E314D"/>
    <w:rsid w:val="006E3714"/>
    <w:rsid w:val="006E5320"/>
    <w:rsid w:val="006E7AA5"/>
    <w:rsid w:val="006E7C44"/>
    <w:rsid w:val="006F1324"/>
    <w:rsid w:val="006F1DC4"/>
    <w:rsid w:val="006F4C10"/>
    <w:rsid w:val="006F58CA"/>
    <w:rsid w:val="006F6200"/>
    <w:rsid w:val="006F6FB6"/>
    <w:rsid w:val="006F742A"/>
    <w:rsid w:val="00702401"/>
    <w:rsid w:val="0070563F"/>
    <w:rsid w:val="0070593F"/>
    <w:rsid w:val="00707ADB"/>
    <w:rsid w:val="007115F4"/>
    <w:rsid w:val="007139FF"/>
    <w:rsid w:val="00714BF1"/>
    <w:rsid w:val="007150FD"/>
    <w:rsid w:val="00717048"/>
    <w:rsid w:val="0071710A"/>
    <w:rsid w:val="00717437"/>
    <w:rsid w:val="0072061D"/>
    <w:rsid w:val="007220CE"/>
    <w:rsid w:val="0072378F"/>
    <w:rsid w:val="00724B3A"/>
    <w:rsid w:val="007269B8"/>
    <w:rsid w:val="00726D1C"/>
    <w:rsid w:val="00726F9F"/>
    <w:rsid w:val="0072718E"/>
    <w:rsid w:val="0072732C"/>
    <w:rsid w:val="00731CAF"/>
    <w:rsid w:val="00731E28"/>
    <w:rsid w:val="007340C7"/>
    <w:rsid w:val="00737622"/>
    <w:rsid w:val="00737756"/>
    <w:rsid w:val="00741F36"/>
    <w:rsid w:val="00743C6C"/>
    <w:rsid w:val="00744909"/>
    <w:rsid w:val="00744966"/>
    <w:rsid w:val="0074794D"/>
    <w:rsid w:val="007509FA"/>
    <w:rsid w:val="00750DF6"/>
    <w:rsid w:val="007515F6"/>
    <w:rsid w:val="0075280E"/>
    <w:rsid w:val="00753203"/>
    <w:rsid w:val="007534A7"/>
    <w:rsid w:val="007549B4"/>
    <w:rsid w:val="007552D4"/>
    <w:rsid w:val="00757421"/>
    <w:rsid w:val="007619AA"/>
    <w:rsid w:val="00761D6C"/>
    <w:rsid w:val="00762327"/>
    <w:rsid w:val="00764E97"/>
    <w:rsid w:val="00765F73"/>
    <w:rsid w:val="007666D7"/>
    <w:rsid w:val="00772013"/>
    <w:rsid w:val="00772FF2"/>
    <w:rsid w:val="00773791"/>
    <w:rsid w:val="007760F9"/>
    <w:rsid w:val="0077689C"/>
    <w:rsid w:val="00777902"/>
    <w:rsid w:val="00782EE7"/>
    <w:rsid w:val="00783B4A"/>
    <w:rsid w:val="007849C1"/>
    <w:rsid w:val="007864FC"/>
    <w:rsid w:val="007940EB"/>
    <w:rsid w:val="00797CE2"/>
    <w:rsid w:val="007A0425"/>
    <w:rsid w:val="007A0F30"/>
    <w:rsid w:val="007A185B"/>
    <w:rsid w:val="007A19F7"/>
    <w:rsid w:val="007A2555"/>
    <w:rsid w:val="007B1303"/>
    <w:rsid w:val="007B1982"/>
    <w:rsid w:val="007B5922"/>
    <w:rsid w:val="007B5D87"/>
    <w:rsid w:val="007B65FA"/>
    <w:rsid w:val="007C1855"/>
    <w:rsid w:val="007C1AB4"/>
    <w:rsid w:val="007C2238"/>
    <w:rsid w:val="007C3020"/>
    <w:rsid w:val="007C3E16"/>
    <w:rsid w:val="007C44AF"/>
    <w:rsid w:val="007C49D5"/>
    <w:rsid w:val="007C54C1"/>
    <w:rsid w:val="007C5651"/>
    <w:rsid w:val="007C62DE"/>
    <w:rsid w:val="007C64F5"/>
    <w:rsid w:val="007C7451"/>
    <w:rsid w:val="007D2631"/>
    <w:rsid w:val="007D3094"/>
    <w:rsid w:val="007D39C5"/>
    <w:rsid w:val="007D3C63"/>
    <w:rsid w:val="007D4FF2"/>
    <w:rsid w:val="007D5553"/>
    <w:rsid w:val="007D6418"/>
    <w:rsid w:val="007D6A6D"/>
    <w:rsid w:val="007D7737"/>
    <w:rsid w:val="007E0784"/>
    <w:rsid w:val="007E0815"/>
    <w:rsid w:val="007E2844"/>
    <w:rsid w:val="007E2EF1"/>
    <w:rsid w:val="007E3771"/>
    <w:rsid w:val="007E4040"/>
    <w:rsid w:val="007E4E47"/>
    <w:rsid w:val="007E78A5"/>
    <w:rsid w:val="007F033E"/>
    <w:rsid w:val="007F03D3"/>
    <w:rsid w:val="007F048F"/>
    <w:rsid w:val="007F0A42"/>
    <w:rsid w:val="007F1302"/>
    <w:rsid w:val="007F3983"/>
    <w:rsid w:val="007F3BF9"/>
    <w:rsid w:val="007F461E"/>
    <w:rsid w:val="007F50C8"/>
    <w:rsid w:val="007F548D"/>
    <w:rsid w:val="007F76D2"/>
    <w:rsid w:val="00800672"/>
    <w:rsid w:val="00801811"/>
    <w:rsid w:val="008021C2"/>
    <w:rsid w:val="00802D79"/>
    <w:rsid w:val="00803C3F"/>
    <w:rsid w:val="00804CA8"/>
    <w:rsid w:val="008053CF"/>
    <w:rsid w:val="00805890"/>
    <w:rsid w:val="008068F7"/>
    <w:rsid w:val="008102C2"/>
    <w:rsid w:val="00811BE6"/>
    <w:rsid w:val="008127E1"/>
    <w:rsid w:val="00812991"/>
    <w:rsid w:val="00814D5F"/>
    <w:rsid w:val="00822941"/>
    <w:rsid w:val="00824271"/>
    <w:rsid w:val="0082678B"/>
    <w:rsid w:val="00826F5A"/>
    <w:rsid w:val="008276D0"/>
    <w:rsid w:val="00827EE5"/>
    <w:rsid w:val="00830A0F"/>
    <w:rsid w:val="008320A2"/>
    <w:rsid w:val="00834280"/>
    <w:rsid w:val="00835B31"/>
    <w:rsid w:val="008436B4"/>
    <w:rsid w:val="00843B13"/>
    <w:rsid w:val="0084450A"/>
    <w:rsid w:val="0084582A"/>
    <w:rsid w:val="00845F16"/>
    <w:rsid w:val="008461B2"/>
    <w:rsid w:val="00846EB0"/>
    <w:rsid w:val="008475CB"/>
    <w:rsid w:val="008501F7"/>
    <w:rsid w:val="00851863"/>
    <w:rsid w:val="00851B20"/>
    <w:rsid w:val="00851E81"/>
    <w:rsid w:val="00855703"/>
    <w:rsid w:val="00856095"/>
    <w:rsid w:val="0085661C"/>
    <w:rsid w:val="008575C0"/>
    <w:rsid w:val="008619ED"/>
    <w:rsid w:val="00861B8A"/>
    <w:rsid w:val="00862433"/>
    <w:rsid w:val="00862E20"/>
    <w:rsid w:val="008632EB"/>
    <w:rsid w:val="00864E91"/>
    <w:rsid w:val="008659FD"/>
    <w:rsid w:val="00866310"/>
    <w:rsid w:val="00866D8C"/>
    <w:rsid w:val="0087001F"/>
    <w:rsid w:val="00872091"/>
    <w:rsid w:val="008721FE"/>
    <w:rsid w:val="00872822"/>
    <w:rsid w:val="008739B1"/>
    <w:rsid w:val="00874C2F"/>
    <w:rsid w:val="0087610A"/>
    <w:rsid w:val="00876E8E"/>
    <w:rsid w:val="00880CD8"/>
    <w:rsid w:val="0088334D"/>
    <w:rsid w:val="008834B7"/>
    <w:rsid w:val="0088616C"/>
    <w:rsid w:val="008904BE"/>
    <w:rsid w:val="008906B2"/>
    <w:rsid w:val="0089436F"/>
    <w:rsid w:val="00894B29"/>
    <w:rsid w:val="008951A2"/>
    <w:rsid w:val="008A0B31"/>
    <w:rsid w:val="008A3187"/>
    <w:rsid w:val="008A50A8"/>
    <w:rsid w:val="008A57BA"/>
    <w:rsid w:val="008A5993"/>
    <w:rsid w:val="008A61C2"/>
    <w:rsid w:val="008A7031"/>
    <w:rsid w:val="008A72E5"/>
    <w:rsid w:val="008A74FD"/>
    <w:rsid w:val="008B052A"/>
    <w:rsid w:val="008B4EF0"/>
    <w:rsid w:val="008C048D"/>
    <w:rsid w:val="008C07A9"/>
    <w:rsid w:val="008C26A4"/>
    <w:rsid w:val="008C4FF7"/>
    <w:rsid w:val="008C52AD"/>
    <w:rsid w:val="008C6853"/>
    <w:rsid w:val="008C7A56"/>
    <w:rsid w:val="008C7C42"/>
    <w:rsid w:val="008D081E"/>
    <w:rsid w:val="008D1EAE"/>
    <w:rsid w:val="008D33DA"/>
    <w:rsid w:val="008D3D81"/>
    <w:rsid w:val="008D59FB"/>
    <w:rsid w:val="008D5D4A"/>
    <w:rsid w:val="008E11DD"/>
    <w:rsid w:val="008E2EF8"/>
    <w:rsid w:val="008E4FB4"/>
    <w:rsid w:val="008E592A"/>
    <w:rsid w:val="008E71EE"/>
    <w:rsid w:val="008E7DC0"/>
    <w:rsid w:val="008F06FD"/>
    <w:rsid w:val="008F0C51"/>
    <w:rsid w:val="008F0D3A"/>
    <w:rsid w:val="008F5648"/>
    <w:rsid w:val="008F7D3E"/>
    <w:rsid w:val="00901623"/>
    <w:rsid w:val="00901831"/>
    <w:rsid w:val="00905325"/>
    <w:rsid w:val="00906389"/>
    <w:rsid w:val="009069A9"/>
    <w:rsid w:val="009107C6"/>
    <w:rsid w:val="00911F3A"/>
    <w:rsid w:val="00912B34"/>
    <w:rsid w:val="00914A06"/>
    <w:rsid w:val="00917899"/>
    <w:rsid w:val="009209F3"/>
    <w:rsid w:val="009213ED"/>
    <w:rsid w:val="00921613"/>
    <w:rsid w:val="00921A97"/>
    <w:rsid w:val="00921F1B"/>
    <w:rsid w:val="00922FD8"/>
    <w:rsid w:val="00923F76"/>
    <w:rsid w:val="009249F9"/>
    <w:rsid w:val="00926517"/>
    <w:rsid w:val="009307C8"/>
    <w:rsid w:val="009327CC"/>
    <w:rsid w:val="0093485D"/>
    <w:rsid w:val="00934EFE"/>
    <w:rsid w:val="00935C4B"/>
    <w:rsid w:val="0094332A"/>
    <w:rsid w:val="0094347D"/>
    <w:rsid w:val="00946012"/>
    <w:rsid w:val="009471B4"/>
    <w:rsid w:val="0095064E"/>
    <w:rsid w:val="0095167A"/>
    <w:rsid w:val="00954F54"/>
    <w:rsid w:val="009560C7"/>
    <w:rsid w:val="009565AA"/>
    <w:rsid w:val="00956C2E"/>
    <w:rsid w:val="0096229B"/>
    <w:rsid w:val="009648AB"/>
    <w:rsid w:val="00965025"/>
    <w:rsid w:val="00965747"/>
    <w:rsid w:val="00965775"/>
    <w:rsid w:val="00966BAB"/>
    <w:rsid w:val="00967274"/>
    <w:rsid w:val="00974B5B"/>
    <w:rsid w:val="009750C9"/>
    <w:rsid w:val="0097633C"/>
    <w:rsid w:val="00980946"/>
    <w:rsid w:val="00980C31"/>
    <w:rsid w:val="00981F23"/>
    <w:rsid w:val="00982ABA"/>
    <w:rsid w:val="00982D19"/>
    <w:rsid w:val="0098354B"/>
    <w:rsid w:val="0098403F"/>
    <w:rsid w:val="00984A18"/>
    <w:rsid w:val="00984EA2"/>
    <w:rsid w:val="00990AF8"/>
    <w:rsid w:val="00992200"/>
    <w:rsid w:val="00993A48"/>
    <w:rsid w:val="009949DB"/>
    <w:rsid w:val="009A10ED"/>
    <w:rsid w:val="009A1800"/>
    <w:rsid w:val="009A19D2"/>
    <w:rsid w:val="009A41B3"/>
    <w:rsid w:val="009A5EF3"/>
    <w:rsid w:val="009A6507"/>
    <w:rsid w:val="009A6EA3"/>
    <w:rsid w:val="009B1E7B"/>
    <w:rsid w:val="009B3C4A"/>
    <w:rsid w:val="009B552E"/>
    <w:rsid w:val="009B5E8A"/>
    <w:rsid w:val="009B7550"/>
    <w:rsid w:val="009C0203"/>
    <w:rsid w:val="009C15CB"/>
    <w:rsid w:val="009C24B5"/>
    <w:rsid w:val="009C2AF5"/>
    <w:rsid w:val="009C41C6"/>
    <w:rsid w:val="009C4CCD"/>
    <w:rsid w:val="009C67E2"/>
    <w:rsid w:val="009C6B38"/>
    <w:rsid w:val="009D1917"/>
    <w:rsid w:val="009D1C4C"/>
    <w:rsid w:val="009D474D"/>
    <w:rsid w:val="009D6AA2"/>
    <w:rsid w:val="009E065A"/>
    <w:rsid w:val="009E0BD7"/>
    <w:rsid w:val="009E11CD"/>
    <w:rsid w:val="009E228B"/>
    <w:rsid w:val="009E2746"/>
    <w:rsid w:val="009E283E"/>
    <w:rsid w:val="009E45F8"/>
    <w:rsid w:val="009E4B6C"/>
    <w:rsid w:val="009E5D34"/>
    <w:rsid w:val="009E6C88"/>
    <w:rsid w:val="009E7C15"/>
    <w:rsid w:val="009E7EF2"/>
    <w:rsid w:val="009F0C48"/>
    <w:rsid w:val="009F1F78"/>
    <w:rsid w:val="009F3196"/>
    <w:rsid w:val="009F485C"/>
    <w:rsid w:val="009F554A"/>
    <w:rsid w:val="009F64C3"/>
    <w:rsid w:val="009F6A88"/>
    <w:rsid w:val="009F736B"/>
    <w:rsid w:val="00A00437"/>
    <w:rsid w:val="00A00B4F"/>
    <w:rsid w:val="00A00EC5"/>
    <w:rsid w:val="00A00F12"/>
    <w:rsid w:val="00A015E8"/>
    <w:rsid w:val="00A01E76"/>
    <w:rsid w:val="00A03C40"/>
    <w:rsid w:val="00A040AA"/>
    <w:rsid w:val="00A05A3A"/>
    <w:rsid w:val="00A07516"/>
    <w:rsid w:val="00A109DC"/>
    <w:rsid w:val="00A127EA"/>
    <w:rsid w:val="00A129C4"/>
    <w:rsid w:val="00A13680"/>
    <w:rsid w:val="00A13F24"/>
    <w:rsid w:val="00A16373"/>
    <w:rsid w:val="00A17232"/>
    <w:rsid w:val="00A2090C"/>
    <w:rsid w:val="00A20BCD"/>
    <w:rsid w:val="00A237BA"/>
    <w:rsid w:val="00A23F26"/>
    <w:rsid w:val="00A30735"/>
    <w:rsid w:val="00A31C62"/>
    <w:rsid w:val="00A321D1"/>
    <w:rsid w:val="00A32233"/>
    <w:rsid w:val="00A32D5A"/>
    <w:rsid w:val="00A359CB"/>
    <w:rsid w:val="00A35CA0"/>
    <w:rsid w:val="00A3625F"/>
    <w:rsid w:val="00A37863"/>
    <w:rsid w:val="00A379BC"/>
    <w:rsid w:val="00A43873"/>
    <w:rsid w:val="00A45587"/>
    <w:rsid w:val="00A45FE9"/>
    <w:rsid w:val="00A50040"/>
    <w:rsid w:val="00A51845"/>
    <w:rsid w:val="00A51C88"/>
    <w:rsid w:val="00A523EE"/>
    <w:rsid w:val="00A60C36"/>
    <w:rsid w:val="00A64EA2"/>
    <w:rsid w:val="00A6502C"/>
    <w:rsid w:val="00A65506"/>
    <w:rsid w:val="00A66FE5"/>
    <w:rsid w:val="00A700E8"/>
    <w:rsid w:val="00A70150"/>
    <w:rsid w:val="00A73095"/>
    <w:rsid w:val="00A7457A"/>
    <w:rsid w:val="00A74A00"/>
    <w:rsid w:val="00A74FA9"/>
    <w:rsid w:val="00A75CC7"/>
    <w:rsid w:val="00A763DD"/>
    <w:rsid w:val="00A76782"/>
    <w:rsid w:val="00A8416F"/>
    <w:rsid w:val="00A84243"/>
    <w:rsid w:val="00A86BA4"/>
    <w:rsid w:val="00A86CDB"/>
    <w:rsid w:val="00A90EB2"/>
    <w:rsid w:val="00A91883"/>
    <w:rsid w:val="00A93313"/>
    <w:rsid w:val="00A94970"/>
    <w:rsid w:val="00A94BF4"/>
    <w:rsid w:val="00A969B6"/>
    <w:rsid w:val="00A96BE6"/>
    <w:rsid w:val="00A970CE"/>
    <w:rsid w:val="00AA0FE9"/>
    <w:rsid w:val="00AA2083"/>
    <w:rsid w:val="00AA5282"/>
    <w:rsid w:val="00AB0250"/>
    <w:rsid w:val="00AB0BAC"/>
    <w:rsid w:val="00AB0F8A"/>
    <w:rsid w:val="00AB27E9"/>
    <w:rsid w:val="00AB436B"/>
    <w:rsid w:val="00AB5DD5"/>
    <w:rsid w:val="00AB6BB6"/>
    <w:rsid w:val="00AB7880"/>
    <w:rsid w:val="00AC12EE"/>
    <w:rsid w:val="00AC1A1D"/>
    <w:rsid w:val="00AC2EAB"/>
    <w:rsid w:val="00AC3F25"/>
    <w:rsid w:val="00AC3F50"/>
    <w:rsid w:val="00AC69FF"/>
    <w:rsid w:val="00AD1DF6"/>
    <w:rsid w:val="00AD1E80"/>
    <w:rsid w:val="00AD537F"/>
    <w:rsid w:val="00AD5C28"/>
    <w:rsid w:val="00AD640E"/>
    <w:rsid w:val="00AD67A4"/>
    <w:rsid w:val="00AD6F73"/>
    <w:rsid w:val="00AD703F"/>
    <w:rsid w:val="00AE171B"/>
    <w:rsid w:val="00AE213E"/>
    <w:rsid w:val="00AE29D6"/>
    <w:rsid w:val="00AE3454"/>
    <w:rsid w:val="00AE47C4"/>
    <w:rsid w:val="00AE61E0"/>
    <w:rsid w:val="00AE64C9"/>
    <w:rsid w:val="00AE7EB2"/>
    <w:rsid w:val="00AF016B"/>
    <w:rsid w:val="00AF17DD"/>
    <w:rsid w:val="00AF451C"/>
    <w:rsid w:val="00AF4A5A"/>
    <w:rsid w:val="00AF636D"/>
    <w:rsid w:val="00AF772D"/>
    <w:rsid w:val="00AF7773"/>
    <w:rsid w:val="00B01865"/>
    <w:rsid w:val="00B11885"/>
    <w:rsid w:val="00B13EB9"/>
    <w:rsid w:val="00B16BB2"/>
    <w:rsid w:val="00B17616"/>
    <w:rsid w:val="00B201A4"/>
    <w:rsid w:val="00B22460"/>
    <w:rsid w:val="00B248BA"/>
    <w:rsid w:val="00B25123"/>
    <w:rsid w:val="00B277A4"/>
    <w:rsid w:val="00B27C11"/>
    <w:rsid w:val="00B3048C"/>
    <w:rsid w:val="00B31EA9"/>
    <w:rsid w:val="00B333BA"/>
    <w:rsid w:val="00B33C81"/>
    <w:rsid w:val="00B3584F"/>
    <w:rsid w:val="00B37B77"/>
    <w:rsid w:val="00B40DF1"/>
    <w:rsid w:val="00B423CB"/>
    <w:rsid w:val="00B429AA"/>
    <w:rsid w:val="00B459BA"/>
    <w:rsid w:val="00B45F45"/>
    <w:rsid w:val="00B472FB"/>
    <w:rsid w:val="00B51A90"/>
    <w:rsid w:val="00B537F2"/>
    <w:rsid w:val="00B5385C"/>
    <w:rsid w:val="00B54685"/>
    <w:rsid w:val="00B55547"/>
    <w:rsid w:val="00B56E7F"/>
    <w:rsid w:val="00B607AC"/>
    <w:rsid w:val="00B64807"/>
    <w:rsid w:val="00B64D17"/>
    <w:rsid w:val="00B701FB"/>
    <w:rsid w:val="00B7024D"/>
    <w:rsid w:val="00B70F4C"/>
    <w:rsid w:val="00B710E1"/>
    <w:rsid w:val="00B7216D"/>
    <w:rsid w:val="00B7270F"/>
    <w:rsid w:val="00B72C5E"/>
    <w:rsid w:val="00B75804"/>
    <w:rsid w:val="00B76AA9"/>
    <w:rsid w:val="00B77A48"/>
    <w:rsid w:val="00B77E8C"/>
    <w:rsid w:val="00B80532"/>
    <w:rsid w:val="00B812AA"/>
    <w:rsid w:val="00B81686"/>
    <w:rsid w:val="00B82DEC"/>
    <w:rsid w:val="00B865DB"/>
    <w:rsid w:val="00B86C52"/>
    <w:rsid w:val="00B8712B"/>
    <w:rsid w:val="00B87DDC"/>
    <w:rsid w:val="00B90EBC"/>
    <w:rsid w:val="00B939DB"/>
    <w:rsid w:val="00B94CA2"/>
    <w:rsid w:val="00B95917"/>
    <w:rsid w:val="00B976AD"/>
    <w:rsid w:val="00BA183F"/>
    <w:rsid w:val="00BA2070"/>
    <w:rsid w:val="00BA2BD7"/>
    <w:rsid w:val="00BA7517"/>
    <w:rsid w:val="00BA78DD"/>
    <w:rsid w:val="00BB0E61"/>
    <w:rsid w:val="00BB1037"/>
    <w:rsid w:val="00BB227E"/>
    <w:rsid w:val="00BB2594"/>
    <w:rsid w:val="00BB37C1"/>
    <w:rsid w:val="00BB4D0D"/>
    <w:rsid w:val="00BB56CF"/>
    <w:rsid w:val="00BB5E59"/>
    <w:rsid w:val="00BC0A36"/>
    <w:rsid w:val="00BC1D2F"/>
    <w:rsid w:val="00BC2D34"/>
    <w:rsid w:val="00BC2D86"/>
    <w:rsid w:val="00BC2E8B"/>
    <w:rsid w:val="00BC31D0"/>
    <w:rsid w:val="00BC3BD1"/>
    <w:rsid w:val="00BC45C3"/>
    <w:rsid w:val="00BC4840"/>
    <w:rsid w:val="00BC52F2"/>
    <w:rsid w:val="00BC5B42"/>
    <w:rsid w:val="00BC7075"/>
    <w:rsid w:val="00BD1CC9"/>
    <w:rsid w:val="00BD2040"/>
    <w:rsid w:val="00BD2D19"/>
    <w:rsid w:val="00BD3383"/>
    <w:rsid w:val="00BD373C"/>
    <w:rsid w:val="00BE2D35"/>
    <w:rsid w:val="00BE3159"/>
    <w:rsid w:val="00BE4A80"/>
    <w:rsid w:val="00BE5FBD"/>
    <w:rsid w:val="00BE656F"/>
    <w:rsid w:val="00BE684A"/>
    <w:rsid w:val="00BF1B0E"/>
    <w:rsid w:val="00BF4017"/>
    <w:rsid w:val="00BF76A1"/>
    <w:rsid w:val="00C009CA"/>
    <w:rsid w:val="00C0484D"/>
    <w:rsid w:val="00C06544"/>
    <w:rsid w:val="00C06EB7"/>
    <w:rsid w:val="00C07BA8"/>
    <w:rsid w:val="00C1078A"/>
    <w:rsid w:val="00C10B6B"/>
    <w:rsid w:val="00C1371C"/>
    <w:rsid w:val="00C156A1"/>
    <w:rsid w:val="00C1583B"/>
    <w:rsid w:val="00C16080"/>
    <w:rsid w:val="00C21337"/>
    <w:rsid w:val="00C21848"/>
    <w:rsid w:val="00C22A7C"/>
    <w:rsid w:val="00C22CE6"/>
    <w:rsid w:val="00C24FC0"/>
    <w:rsid w:val="00C2540E"/>
    <w:rsid w:val="00C26091"/>
    <w:rsid w:val="00C30871"/>
    <w:rsid w:val="00C3298A"/>
    <w:rsid w:val="00C334DA"/>
    <w:rsid w:val="00C33D1A"/>
    <w:rsid w:val="00C34124"/>
    <w:rsid w:val="00C349E5"/>
    <w:rsid w:val="00C36925"/>
    <w:rsid w:val="00C36D43"/>
    <w:rsid w:val="00C37111"/>
    <w:rsid w:val="00C4071E"/>
    <w:rsid w:val="00C41818"/>
    <w:rsid w:val="00C44073"/>
    <w:rsid w:val="00C4520F"/>
    <w:rsid w:val="00C50636"/>
    <w:rsid w:val="00C539E8"/>
    <w:rsid w:val="00C61533"/>
    <w:rsid w:val="00C62CD5"/>
    <w:rsid w:val="00C631E6"/>
    <w:rsid w:val="00C643ED"/>
    <w:rsid w:val="00C64EFC"/>
    <w:rsid w:val="00C655FF"/>
    <w:rsid w:val="00C67A37"/>
    <w:rsid w:val="00C709F4"/>
    <w:rsid w:val="00C73C9A"/>
    <w:rsid w:val="00C7634A"/>
    <w:rsid w:val="00C763EF"/>
    <w:rsid w:val="00C764B3"/>
    <w:rsid w:val="00C8504F"/>
    <w:rsid w:val="00C85E5B"/>
    <w:rsid w:val="00C863B7"/>
    <w:rsid w:val="00C86AAF"/>
    <w:rsid w:val="00C8741E"/>
    <w:rsid w:val="00C87476"/>
    <w:rsid w:val="00C9169E"/>
    <w:rsid w:val="00C91FCA"/>
    <w:rsid w:val="00C9348A"/>
    <w:rsid w:val="00C94753"/>
    <w:rsid w:val="00C953E5"/>
    <w:rsid w:val="00C9645D"/>
    <w:rsid w:val="00C96605"/>
    <w:rsid w:val="00C970EE"/>
    <w:rsid w:val="00C97C94"/>
    <w:rsid w:val="00C97F89"/>
    <w:rsid w:val="00CA01DD"/>
    <w:rsid w:val="00CA0319"/>
    <w:rsid w:val="00CA2A57"/>
    <w:rsid w:val="00CA3001"/>
    <w:rsid w:val="00CA351A"/>
    <w:rsid w:val="00CA3C50"/>
    <w:rsid w:val="00CA4B5D"/>
    <w:rsid w:val="00CA62AB"/>
    <w:rsid w:val="00CA6320"/>
    <w:rsid w:val="00CA65AA"/>
    <w:rsid w:val="00CB03A0"/>
    <w:rsid w:val="00CB0BDA"/>
    <w:rsid w:val="00CB1752"/>
    <w:rsid w:val="00CB1B2F"/>
    <w:rsid w:val="00CB2B5F"/>
    <w:rsid w:val="00CB2EA1"/>
    <w:rsid w:val="00CB488A"/>
    <w:rsid w:val="00CC0211"/>
    <w:rsid w:val="00CC06F3"/>
    <w:rsid w:val="00CC0FEF"/>
    <w:rsid w:val="00CC113F"/>
    <w:rsid w:val="00CC51DA"/>
    <w:rsid w:val="00CC572A"/>
    <w:rsid w:val="00CC5840"/>
    <w:rsid w:val="00CC5CCB"/>
    <w:rsid w:val="00CC64BF"/>
    <w:rsid w:val="00CD0E79"/>
    <w:rsid w:val="00CD2651"/>
    <w:rsid w:val="00CD29BA"/>
    <w:rsid w:val="00CD2B91"/>
    <w:rsid w:val="00CD3807"/>
    <w:rsid w:val="00CD464F"/>
    <w:rsid w:val="00CD48C3"/>
    <w:rsid w:val="00CD527A"/>
    <w:rsid w:val="00CD5995"/>
    <w:rsid w:val="00CE2CF5"/>
    <w:rsid w:val="00CE38D3"/>
    <w:rsid w:val="00CE3DBD"/>
    <w:rsid w:val="00CE58B6"/>
    <w:rsid w:val="00CE650A"/>
    <w:rsid w:val="00CE68DE"/>
    <w:rsid w:val="00CF361E"/>
    <w:rsid w:val="00CF3FFE"/>
    <w:rsid w:val="00CF41DF"/>
    <w:rsid w:val="00CF51B0"/>
    <w:rsid w:val="00CF55DD"/>
    <w:rsid w:val="00CF6CFD"/>
    <w:rsid w:val="00CF7D52"/>
    <w:rsid w:val="00D01F06"/>
    <w:rsid w:val="00D0624F"/>
    <w:rsid w:val="00D11670"/>
    <w:rsid w:val="00D11712"/>
    <w:rsid w:val="00D14628"/>
    <w:rsid w:val="00D1481A"/>
    <w:rsid w:val="00D14E82"/>
    <w:rsid w:val="00D16FD0"/>
    <w:rsid w:val="00D218F6"/>
    <w:rsid w:val="00D223F3"/>
    <w:rsid w:val="00D303E3"/>
    <w:rsid w:val="00D3080F"/>
    <w:rsid w:val="00D308E9"/>
    <w:rsid w:val="00D30DBE"/>
    <w:rsid w:val="00D33A0B"/>
    <w:rsid w:val="00D35652"/>
    <w:rsid w:val="00D3728D"/>
    <w:rsid w:val="00D4286E"/>
    <w:rsid w:val="00D447C8"/>
    <w:rsid w:val="00D45869"/>
    <w:rsid w:val="00D47F65"/>
    <w:rsid w:val="00D52CE8"/>
    <w:rsid w:val="00D53FC7"/>
    <w:rsid w:val="00D54318"/>
    <w:rsid w:val="00D54584"/>
    <w:rsid w:val="00D55955"/>
    <w:rsid w:val="00D57261"/>
    <w:rsid w:val="00D617B8"/>
    <w:rsid w:val="00D62F30"/>
    <w:rsid w:val="00D63DD8"/>
    <w:rsid w:val="00D66D96"/>
    <w:rsid w:val="00D71EE7"/>
    <w:rsid w:val="00D75C78"/>
    <w:rsid w:val="00D764F0"/>
    <w:rsid w:val="00D803DA"/>
    <w:rsid w:val="00D80A3C"/>
    <w:rsid w:val="00D8674B"/>
    <w:rsid w:val="00D87948"/>
    <w:rsid w:val="00D87DC7"/>
    <w:rsid w:val="00D9026C"/>
    <w:rsid w:val="00D90BFD"/>
    <w:rsid w:val="00D9175B"/>
    <w:rsid w:val="00D93236"/>
    <w:rsid w:val="00D94CD6"/>
    <w:rsid w:val="00DA130B"/>
    <w:rsid w:val="00DA168A"/>
    <w:rsid w:val="00DA17E3"/>
    <w:rsid w:val="00DA2A0A"/>
    <w:rsid w:val="00DA2FE2"/>
    <w:rsid w:val="00DA38F5"/>
    <w:rsid w:val="00DA4A41"/>
    <w:rsid w:val="00DA6D15"/>
    <w:rsid w:val="00DB3E6D"/>
    <w:rsid w:val="00DB43D4"/>
    <w:rsid w:val="00DB4E4D"/>
    <w:rsid w:val="00DB5AF0"/>
    <w:rsid w:val="00DC3DFA"/>
    <w:rsid w:val="00DC4923"/>
    <w:rsid w:val="00DC502A"/>
    <w:rsid w:val="00DD01D2"/>
    <w:rsid w:val="00DD1C0E"/>
    <w:rsid w:val="00DD2065"/>
    <w:rsid w:val="00DD2D6B"/>
    <w:rsid w:val="00DD2EBD"/>
    <w:rsid w:val="00DD4DBC"/>
    <w:rsid w:val="00DD54E6"/>
    <w:rsid w:val="00DD5D65"/>
    <w:rsid w:val="00DE02FC"/>
    <w:rsid w:val="00DE1CBB"/>
    <w:rsid w:val="00DE2BBC"/>
    <w:rsid w:val="00DE337E"/>
    <w:rsid w:val="00DE3CB5"/>
    <w:rsid w:val="00DE61E4"/>
    <w:rsid w:val="00DF03FB"/>
    <w:rsid w:val="00DF277E"/>
    <w:rsid w:val="00DF2D57"/>
    <w:rsid w:val="00DF3433"/>
    <w:rsid w:val="00DF46F6"/>
    <w:rsid w:val="00DF4FCC"/>
    <w:rsid w:val="00DF5B1A"/>
    <w:rsid w:val="00DF7EEF"/>
    <w:rsid w:val="00E0010A"/>
    <w:rsid w:val="00E01A54"/>
    <w:rsid w:val="00E01E34"/>
    <w:rsid w:val="00E04134"/>
    <w:rsid w:val="00E05DDB"/>
    <w:rsid w:val="00E06B29"/>
    <w:rsid w:val="00E07198"/>
    <w:rsid w:val="00E11270"/>
    <w:rsid w:val="00E11D60"/>
    <w:rsid w:val="00E13732"/>
    <w:rsid w:val="00E14CCB"/>
    <w:rsid w:val="00E1698F"/>
    <w:rsid w:val="00E23D06"/>
    <w:rsid w:val="00E247FF"/>
    <w:rsid w:val="00E26F09"/>
    <w:rsid w:val="00E270FF"/>
    <w:rsid w:val="00E30B40"/>
    <w:rsid w:val="00E31B18"/>
    <w:rsid w:val="00E350B3"/>
    <w:rsid w:val="00E3770E"/>
    <w:rsid w:val="00E41138"/>
    <w:rsid w:val="00E42195"/>
    <w:rsid w:val="00E45F74"/>
    <w:rsid w:val="00E507FA"/>
    <w:rsid w:val="00E51778"/>
    <w:rsid w:val="00E540CA"/>
    <w:rsid w:val="00E54295"/>
    <w:rsid w:val="00E57497"/>
    <w:rsid w:val="00E5798D"/>
    <w:rsid w:val="00E60376"/>
    <w:rsid w:val="00E60EC5"/>
    <w:rsid w:val="00E64198"/>
    <w:rsid w:val="00E65574"/>
    <w:rsid w:val="00E67FB2"/>
    <w:rsid w:val="00E70503"/>
    <w:rsid w:val="00E72EB4"/>
    <w:rsid w:val="00E73910"/>
    <w:rsid w:val="00E73A3D"/>
    <w:rsid w:val="00E775DD"/>
    <w:rsid w:val="00E8084B"/>
    <w:rsid w:val="00E83BDE"/>
    <w:rsid w:val="00E85F7C"/>
    <w:rsid w:val="00E86531"/>
    <w:rsid w:val="00E86DD5"/>
    <w:rsid w:val="00E905FF"/>
    <w:rsid w:val="00E90846"/>
    <w:rsid w:val="00E9139C"/>
    <w:rsid w:val="00E91936"/>
    <w:rsid w:val="00E91CCA"/>
    <w:rsid w:val="00E93E36"/>
    <w:rsid w:val="00E94503"/>
    <w:rsid w:val="00E9472A"/>
    <w:rsid w:val="00E95138"/>
    <w:rsid w:val="00E9649C"/>
    <w:rsid w:val="00EA0602"/>
    <w:rsid w:val="00EA1417"/>
    <w:rsid w:val="00EA1632"/>
    <w:rsid w:val="00EA585B"/>
    <w:rsid w:val="00EA5CE0"/>
    <w:rsid w:val="00EA6592"/>
    <w:rsid w:val="00EA685A"/>
    <w:rsid w:val="00EA6B24"/>
    <w:rsid w:val="00EA6E5D"/>
    <w:rsid w:val="00EA7ACE"/>
    <w:rsid w:val="00EB15DF"/>
    <w:rsid w:val="00EB7167"/>
    <w:rsid w:val="00EC1958"/>
    <w:rsid w:val="00EC3BEC"/>
    <w:rsid w:val="00EC5480"/>
    <w:rsid w:val="00EC5A4E"/>
    <w:rsid w:val="00EC7431"/>
    <w:rsid w:val="00ED1F74"/>
    <w:rsid w:val="00ED26DF"/>
    <w:rsid w:val="00ED2888"/>
    <w:rsid w:val="00ED4ACA"/>
    <w:rsid w:val="00ED7853"/>
    <w:rsid w:val="00ED79F9"/>
    <w:rsid w:val="00EE4BC5"/>
    <w:rsid w:val="00EE64FF"/>
    <w:rsid w:val="00EE6781"/>
    <w:rsid w:val="00EE732C"/>
    <w:rsid w:val="00EF2676"/>
    <w:rsid w:val="00EF2876"/>
    <w:rsid w:val="00EF3AE5"/>
    <w:rsid w:val="00EF3EF0"/>
    <w:rsid w:val="00EF5D46"/>
    <w:rsid w:val="00EF6341"/>
    <w:rsid w:val="00EF68B4"/>
    <w:rsid w:val="00EF7213"/>
    <w:rsid w:val="00F06C17"/>
    <w:rsid w:val="00F07A73"/>
    <w:rsid w:val="00F07C30"/>
    <w:rsid w:val="00F12F9E"/>
    <w:rsid w:val="00F131FA"/>
    <w:rsid w:val="00F15DAA"/>
    <w:rsid w:val="00F17EDA"/>
    <w:rsid w:val="00F203F0"/>
    <w:rsid w:val="00F2069B"/>
    <w:rsid w:val="00F213B3"/>
    <w:rsid w:val="00F245B2"/>
    <w:rsid w:val="00F30A28"/>
    <w:rsid w:val="00F30D39"/>
    <w:rsid w:val="00F3130B"/>
    <w:rsid w:val="00F31327"/>
    <w:rsid w:val="00F3290D"/>
    <w:rsid w:val="00F34046"/>
    <w:rsid w:val="00F34D17"/>
    <w:rsid w:val="00F34F52"/>
    <w:rsid w:val="00F361DD"/>
    <w:rsid w:val="00F411C5"/>
    <w:rsid w:val="00F424F1"/>
    <w:rsid w:val="00F4301E"/>
    <w:rsid w:val="00F434F0"/>
    <w:rsid w:val="00F4502F"/>
    <w:rsid w:val="00F460F6"/>
    <w:rsid w:val="00F476C0"/>
    <w:rsid w:val="00F47EB2"/>
    <w:rsid w:val="00F51CA3"/>
    <w:rsid w:val="00F527F4"/>
    <w:rsid w:val="00F52C2B"/>
    <w:rsid w:val="00F52C84"/>
    <w:rsid w:val="00F53650"/>
    <w:rsid w:val="00F53B10"/>
    <w:rsid w:val="00F54F28"/>
    <w:rsid w:val="00F575B1"/>
    <w:rsid w:val="00F60111"/>
    <w:rsid w:val="00F61754"/>
    <w:rsid w:val="00F6197A"/>
    <w:rsid w:val="00F62200"/>
    <w:rsid w:val="00F62AE4"/>
    <w:rsid w:val="00F62C57"/>
    <w:rsid w:val="00F63F5D"/>
    <w:rsid w:val="00F647FE"/>
    <w:rsid w:val="00F665A0"/>
    <w:rsid w:val="00F7059B"/>
    <w:rsid w:val="00F74166"/>
    <w:rsid w:val="00F75ADB"/>
    <w:rsid w:val="00F761BA"/>
    <w:rsid w:val="00F816D8"/>
    <w:rsid w:val="00F8422A"/>
    <w:rsid w:val="00F85711"/>
    <w:rsid w:val="00F86199"/>
    <w:rsid w:val="00F90B1A"/>
    <w:rsid w:val="00F9104B"/>
    <w:rsid w:val="00F91FCF"/>
    <w:rsid w:val="00F9469E"/>
    <w:rsid w:val="00F9697A"/>
    <w:rsid w:val="00F97082"/>
    <w:rsid w:val="00FA00F2"/>
    <w:rsid w:val="00FA0B53"/>
    <w:rsid w:val="00FA394F"/>
    <w:rsid w:val="00FA780A"/>
    <w:rsid w:val="00FB2523"/>
    <w:rsid w:val="00FB2F56"/>
    <w:rsid w:val="00FB3C59"/>
    <w:rsid w:val="00FB47D1"/>
    <w:rsid w:val="00FB5BB0"/>
    <w:rsid w:val="00FB6362"/>
    <w:rsid w:val="00FB7461"/>
    <w:rsid w:val="00FC2649"/>
    <w:rsid w:val="00FC2E60"/>
    <w:rsid w:val="00FC38BC"/>
    <w:rsid w:val="00FC5414"/>
    <w:rsid w:val="00FD0A8C"/>
    <w:rsid w:val="00FD1229"/>
    <w:rsid w:val="00FD1BFC"/>
    <w:rsid w:val="00FD1C41"/>
    <w:rsid w:val="00FD5BA6"/>
    <w:rsid w:val="00FE0570"/>
    <w:rsid w:val="00FE07AC"/>
    <w:rsid w:val="00FE1098"/>
    <w:rsid w:val="00FE242F"/>
    <w:rsid w:val="00FE2612"/>
    <w:rsid w:val="00FE48C4"/>
    <w:rsid w:val="00FE67D7"/>
    <w:rsid w:val="00FE6BAB"/>
    <w:rsid w:val="00FF0376"/>
    <w:rsid w:val="00FF2BD1"/>
    <w:rsid w:val="00FF45B1"/>
    <w:rsid w:val="00FF4B13"/>
    <w:rsid w:val="00FF56C8"/>
    <w:rsid w:val="00FF5C3E"/>
    <w:rsid w:val="00FF6C0D"/>
    <w:rsid w:val="00FF6C9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28285F7"/>
  <w15:docId w15:val="{A7255028-A0F1-46CE-BA83-43DE01EF0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新細明體"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A28"/>
    <w:pPr>
      <w:widowControl w:val="0"/>
      <w:spacing w:line="280" w:lineRule="exact"/>
    </w:pPr>
    <w:rPr>
      <w:rFonts w:ascii="Arial" w:hAnsi="Arial"/>
      <w:color w:val="000000" w:themeColor="text1"/>
      <w:sz w:val="22"/>
      <w:lang w:val="en-GB"/>
    </w:rPr>
  </w:style>
  <w:style w:type="paragraph" w:styleId="Heading1">
    <w:name w:val="heading 1"/>
    <w:basedOn w:val="Normal"/>
    <w:next w:val="Normal"/>
    <w:qFormat/>
    <w:rsid w:val="002E5CE2"/>
    <w:pPr>
      <w:spacing w:line="440" w:lineRule="exact"/>
      <w:outlineLvl w:val="0"/>
    </w:pPr>
    <w:rPr>
      <w:noProof/>
      <w:sz w:val="36"/>
      <w:szCs w:val="36"/>
    </w:rPr>
  </w:style>
  <w:style w:type="paragraph" w:styleId="Heading2">
    <w:name w:val="heading 2"/>
    <w:basedOn w:val="Header"/>
    <w:next w:val="Normal"/>
    <w:link w:val="Heading2Char"/>
    <w:qFormat/>
    <w:pPr>
      <w:tabs>
        <w:tab w:val="clear" w:pos="4819"/>
        <w:tab w:val="clear" w:pos="9071"/>
      </w:tabs>
      <w:outlineLvl w:val="1"/>
    </w:pPr>
    <w:rPr>
      <w:b/>
      <w:noProof/>
      <w:szCs w:val="22"/>
    </w:rPr>
  </w:style>
  <w:style w:type="paragraph" w:styleId="Heading3">
    <w:name w:val="heading 3"/>
    <w:basedOn w:val="Normal"/>
    <w:next w:val="NormalIndent"/>
    <w:qFormat/>
    <w:pPr>
      <w:ind w:left="354"/>
      <w:outlineLvl w:val="2"/>
    </w:pPr>
    <w:rPr>
      <w:b/>
      <w:sz w:val="24"/>
    </w:rPr>
  </w:style>
  <w:style w:type="paragraph" w:styleId="Heading4">
    <w:name w:val="heading 4"/>
    <w:basedOn w:val="Normal"/>
    <w:next w:val="NormalIndent"/>
    <w:pPr>
      <w:ind w:left="354"/>
      <w:outlineLvl w:val="3"/>
    </w:pPr>
    <w:rPr>
      <w:sz w:val="24"/>
      <w:u w:val="single"/>
    </w:rPr>
  </w:style>
  <w:style w:type="paragraph" w:styleId="Heading5">
    <w:name w:val="heading 5"/>
    <w:basedOn w:val="Normal"/>
    <w:next w:val="NormalIndent"/>
    <w:qFormat/>
    <w:pPr>
      <w:ind w:left="708"/>
      <w:outlineLvl w:val="4"/>
    </w:pPr>
    <w:rPr>
      <w:b/>
    </w:rPr>
  </w:style>
  <w:style w:type="paragraph" w:styleId="Heading6">
    <w:name w:val="heading 6"/>
    <w:basedOn w:val="Normal"/>
    <w:next w:val="NormalIndent"/>
    <w:pPr>
      <w:ind w:left="708"/>
      <w:outlineLvl w:val="5"/>
    </w:pPr>
    <w:rPr>
      <w:u w:val="single"/>
    </w:rPr>
  </w:style>
  <w:style w:type="paragraph" w:styleId="Heading7">
    <w:name w:val="heading 7"/>
    <w:basedOn w:val="Normal"/>
    <w:next w:val="NormalIndent"/>
    <w:pPr>
      <w:ind w:left="708"/>
      <w:outlineLvl w:val="6"/>
    </w:pPr>
    <w:rPr>
      <w:i/>
    </w:rPr>
  </w:style>
  <w:style w:type="paragraph" w:styleId="Heading8">
    <w:name w:val="heading 8"/>
    <w:basedOn w:val="Normal"/>
    <w:next w:val="NormalIndent"/>
    <w:pPr>
      <w:ind w:left="708"/>
      <w:outlineLvl w:val="7"/>
    </w:pPr>
    <w:rPr>
      <w:i/>
    </w:rPr>
  </w:style>
  <w:style w:type="paragraph" w:styleId="Heading9">
    <w:name w:val="heading 9"/>
    <w:basedOn w:val="Normal"/>
    <w:next w:val="NormalIndent"/>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8"/>
    </w:pPr>
  </w:style>
  <w:style w:type="paragraph" w:styleId="Footer">
    <w:name w:val="footer"/>
    <w:basedOn w:val="Normal"/>
    <w:link w:val="FooterChar"/>
    <w:pPr>
      <w:tabs>
        <w:tab w:val="center" w:pos="4819"/>
        <w:tab w:val="right" w:pos="9071"/>
      </w:tabs>
    </w:pPr>
  </w:style>
  <w:style w:type="paragraph" w:styleId="Header">
    <w:name w:val="header"/>
    <w:basedOn w:val="Normal"/>
    <w:link w:val="HeaderChar"/>
    <w:pPr>
      <w:tabs>
        <w:tab w:val="center" w:pos="4819"/>
        <w:tab w:val="right" w:pos="9071"/>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Salutation">
    <w:name w:val="Salutation"/>
    <w:basedOn w:val="Normal"/>
    <w:next w:val="Normal"/>
    <w:pPr>
      <w:spacing w:before="480" w:after="240"/>
    </w:pPr>
  </w:style>
  <w:style w:type="paragraph" w:styleId="BodyText">
    <w:name w:val="Body Text"/>
    <w:basedOn w:val="Normal"/>
    <w:pPr>
      <w:tabs>
        <w:tab w:val="left" w:pos="567"/>
        <w:tab w:val="left" w:pos="2240"/>
        <w:tab w:val="left" w:pos="2835"/>
      </w:tabs>
      <w:spacing w:line="240" w:lineRule="exact"/>
    </w:pPr>
    <w:rPr>
      <w:noProof/>
      <w:color w:val="000000"/>
      <w:spacing w:val="4"/>
      <w:sz w:val="16"/>
    </w:rPr>
  </w:style>
  <w:style w:type="character" w:styleId="PageNumber">
    <w:name w:val="page number"/>
    <w:rPr>
      <w:rFonts w:ascii="Arial" w:hAnsi="Arial"/>
      <w:sz w:val="22"/>
    </w:rPr>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cumentMap">
    <w:name w:val="Document Map"/>
    <w:basedOn w:val="Normal"/>
    <w:semiHidden/>
    <w:pPr>
      <w:shd w:val="clear" w:color="auto" w:fill="000080"/>
      <w:spacing w:line="240" w:lineRule="auto"/>
    </w:pPr>
    <w:rPr>
      <w:rFonts w:ascii="Tahoma" w:hAnsi="Tahoma" w:cs="Tahoma"/>
      <w:sz w:val="20"/>
    </w:rPr>
  </w:style>
  <w:style w:type="character" w:customStyle="1" w:styleId="HeaderChar">
    <w:name w:val="Header Char"/>
    <w:link w:val="Header"/>
    <w:locked/>
    <w:rPr>
      <w:rFonts w:ascii="Arial" w:hAnsi="Arial"/>
      <w:sz w:val="22"/>
    </w:rPr>
  </w:style>
  <w:style w:type="character" w:customStyle="1" w:styleId="FooterChar">
    <w:name w:val="Footer Char"/>
    <w:link w:val="Footer"/>
    <w:rPr>
      <w:rFonts w:ascii="Arial" w:hAnsi="Arial"/>
      <w:sz w:val="22"/>
    </w:rPr>
  </w:style>
  <w:style w:type="paragraph" w:styleId="Caption">
    <w:name w:val="caption"/>
    <w:basedOn w:val="Normal"/>
    <w:next w:val="Normal"/>
    <w:unhideWhenUsed/>
    <w:qFormat/>
    <w:pPr>
      <w:spacing w:line="180" w:lineRule="exact"/>
    </w:pPr>
    <w:rPr>
      <w:b/>
      <w:bCs/>
      <w:sz w:val="15"/>
      <w:szCs w:val="18"/>
    </w:r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3">
    <w:name w:val="Medium List 1 Accent 3"/>
    <w:basedOn w:val="TableNormal"/>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Heading2Char">
    <w:name w:val="Heading 2 Char"/>
    <w:basedOn w:val="DefaultParagraphFont"/>
    <w:link w:val="Heading2"/>
    <w:rPr>
      <w:rFonts w:ascii="Arial" w:hAnsi="Arial"/>
      <w:b/>
      <w:noProof/>
      <w:sz w:val="22"/>
      <w:szCs w:val="22"/>
    </w:rPr>
  </w:style>
  <w:style w:type="paragraph" w:styleId="Subtitle">
    <w:name w:val="Subtitle"/>
    <w:aliases w:val="Zwischenüberschrift"/>
    <w:basedOn w:val="Heading2"/>
    <w:next w:val="Normal"/>
    <w:link w:val="SubtitleChar"/>
    <w:qFormat/>
    <w:rsid w:val="0084450A"/>
    <w:rPr>
      <w:lang w:val="en-US"/>
    </w:rPr>
  </w:style>
  <w:style w:type="character" w:customStyle="1" w:styleId="SubtitleChar">
    <w:name w:val="Subtitle Char"/>
    <w:aliases w:val="Zwischenüberschrift Char"/>
    <w:basedOn w:val="DefaultParagraphFont"/>
    <w:link w:val="Subtitle"/>
    <w:rsid w:val="0084450A"/>
    <w:rPr>
      <w:rFonts w:ascii="Arial" w:hAnsi="Arial"/>
      <w:b/>
      <w:noProof/>
      <w:sz w:val="22"/>
      <w:szCs w:val="22"/>
      <w:lang w:val="en-US"/>
    </w:rPr>
  </w:style>
  <w:style w:type="paragraph" w:customStyle="1" w:styleId="Adresse">
    <w:name w:val="Adresse"/>
    <w:basedOn w:val="BodyText"/>
    <w:qFormat/>
    <w:rsid w:val="002E5CE2"/>
    <w:pPr>
      <w:tabs>
        <w:tab w:val="clear" w:pos="567"/>
        <w:tab w:val="clear" w:pos="2240"/>
        <w:tab w:val="clear" w:pos="2835"/>
        <w:tab w:val="left" w:pos="340"/>
        <w:tab w:val="left" w:pos="1928"/>
        <w:tab w:val="left" w:pos="2268"/>
      </w:tabs>
      <w:spacing w:line="200" w:lineRule="exact"/>
    </w:pPr>
    <w:rPr>
      <w:sz w:val="15"/>
      <w:szCs w:val="15"/>
    </w:rPr>
  </w:style>
  <w:style w:type="paragraph" w:styleId="ListParagraph">
    <w:name w:val="List Paragraph"/>
    <w:basedOn w:val="Normal"/>
    <w:uiPriority w:val="34"/>
    <w:qFormat/>
    <w:rsid w:val="00C41818"/>
    <w:pPr>
      <w:ind w:left="720"/>
      <w:contextualSpacing/>
    </w:pPr>
  </w:style>
  <w:style w:type="character" w:styleId="CommentReference">
    <w:name w:val="annotation reference"/>
    <w:basedOn w:val="DefaultParagraphFont"/>
    <w:semiHidden/>
    <w:unhideWhenUsed/>
    <w:rsid w:val="004D31CF"/>
    <w:rPr>
      <w:sz w:val="16"/>
      <w:szCs w:val="16"/>
    </w:rPr>
  </w:style>
  <w:style w:type="paragraph" w:styleId="CommentText">
    <w:name w:val="annotation text"/>
    <w:basedOn w:val="Normal"/>
    <w:link w:val="CommentTextChar"/>
    <w:unhideWhenUsed/>
    <w:rsid w:val="004D31CF"/>
    <w:pPr>
      <w:spacing w:line="240" w:lineRule="auto"/>
    </w:pPr>
    <w:rPr>
      <w:sz w:val="20"/>
    </w:rPr>
  </w:style>
  <w:style w:type="character" w:customStyle="1" w:styleId="CommentTextChar">
    <w:name w:val="Comment Text Char"/>
    <w:basedOn w:val="DefaultParagraphFont"/>
    <w:link w:val="CommentText"/>
    <w:rsid w:val="004D31CF"/>
    <w:rPr>
      <w:rFonts w:ascii="Arial" w:hAnsi="Arial"/>
      <w:color w:val="000000" w:themeColor="text1"/>
      <w:lang w:val="en-GB"/>
    </w:rPr>
  </w:style>
  <w:style w:type="paragraph" w:styleId="CommentSubject">
    <w:name w:val="annotation subject"/>
    <w:basedOn w:val="CommentText"/>
    <w:next w:val="CommentText"/>
    <w:link w:val="CommentSubjectChar"/>
    <w:semiHidden/>
    <w:unhideWhenUsed/>
    <w:rsid w:val="004D31CF"/>
    <w:rPr>
      <w:b/>
      <w:bCs/>
    </w:rPr>
  </w:style>
  <w:style w:type="character" w:customStyle="1" w:styleId="CommentSubjectChar">
    <w:name w:val="Comment Subject Char"/>
    <w:basedOn w:val="CommentTextChar"/>
    <w:link w:val="CommentSubject"/>
    <w:semiHidden/>
    <w:rsid w:val="004D31CF"/>
    <w:rPr>
      <w:rFonts w:ascii="Arial" w:hAnsi="Arial"/>
      <w:b/>
      <w:bCs/>
      <w:color w:val="000000" w:themeColor="text1"/>
      <w:lang w:val="en-GB"/>
    </w:rPr>
  </w:style>
  <w:style w:type="paragraph" w:styleId="Revision">
    <w:name w:val="Revision"/>
    <w:hidden/>
    <w:uiPriority w:val="99"/>
    <w:semiHidden/>
    <w:rsid w:val="004D31CF"/>
    <w:rPr>
      <w:rFonts w:ascii="Arial" w:hAnsi="Arial"/>
      <w:color w:val="000000" w:themeColor="text1"/>
      <w:sz w:val="22"/>
      <w:lang w:val="en-GB"/>
    </w:rPr>
  </w:style>
  <w:style w:type="paragraph" w:customStyle="1" w:styleId="Contact">
    <w:name w:val="Contact"/>
    <w:basedOn w:val="Normal"/>
    <w:rsid w:val="00AC1A1D"/>
    <w:pPr>
      <w:widowControl/>
      <w:tabs>
        <w:tab w:val="left" w:pos="312"/>
      </w:tabs>
      <w:spacing w:line="200" w:lineRule="exact"/>
    </w:pPr>
    <w:rPr>
      <w:noProof/>
      <w:color w:val="auto"/>
      <w:spacing w:val="4"/>
      <w:kern w:val="4"/>
      <w:sz w:val="15"/>
      <w:szCs w:val="15"/>
    </w:rPr>
  </w:style>
  <w:style w:type="paragraph" w:customStyle="1" w:styleId="Default">
    <w:name w:val="Default"/>
    <w:rsid w:val="00DE02FC"/>
    <w:pPr>
      <w:autoSpaceDE w:val="0"/>
      <w:autoSpaceDN w:val="0"/>
      <w:adjustRightInd w:val="0"/>
    </w:pPr>
    <w:rPr>
      <w:rFonts w:ascii="Arial" w:eastAsiaTheme="minorEastAsia" w:hAnsi="Arial" w:cs="Arial"/>
      <w:color w:val="000000"/>
      <w:sz w:val="24"/>
      <w:szCs w:val="24"/>
      <w:lang w:val="en-US" w:eastAsia="zh-CN"/>
    </w:rPr>
  </w:style>
  <w:style w:type="paragraph" w:styleId="HTMLPreformatted">
    <w:name w:val="HTML Preformatted"/>
    <w:basedOn w:val="Normal"/>
    <w:link w:val="HTMLPreformattedChar"/>
    <w:uiPriority w:val="99"/>
    <w:unhideWhenUsed/>
    <w:rsid w:val="009327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SimSun" w:eastAsia="SimSun" w:hAnsi="SimSun" w:cs="SimSun"/>
      <w:color w:val="auto"/>
      <w:sz w:val="24"/>
      <w:szCs w:val="24"/>
      <w:lang w:val="en-US" w:eastAsia="zh-CN"/>
    </w:rPr>
  </w:style>
  <w:style w:type="character" w:customStyle="1" w:styleId="HTMLPreformattedChar">
    <w:name w:val="HTML Preformatted Char"/>
    <w:basedOn w:val="DefaultParagraphFont"/>
    <w:link w:val="HTMLPreformatted"/>
    <w:uiPriority w:val="99"/>
    <w:rsid w:val="009327CC"/>
    <w:rPr>
      <w:rFonts w:ascii="SimSun" w:eastAsia="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1116">
      <w:bodyDiv w:val="1"/>
      <w:marLeft w:val="0"/>
      <w:marRight w:val="0"/>
      <w:marTop w:val="0"/>
      <w:marBottom w:val="0"/>
      <w:divBdr>
        <w:top w:val="none" w:sz="0" w:space="0" w:color="auto"/>
        <w:left w:val="none" w:sz="0" w:space="0" w:color="auto"/>
        <w:bottom w:val="none" w:sz="0" w:space="0" w:color="auto"/>
        <w:right w:val="none" w:sz="0" w:space="0" w:color="auto"/>
      </w:divBdr>
    </w:div>
    <w:div w:id="26491410">
      <w:bodyDiv w:val="1"/>
      <w:marLeft w:val="0"/>
      <w:marRight w:val="0"/>
      <w:marTop w:val="0"/>
      <w:marBottom w:val="0"/>
      <w:divBdr>
        <w:top w:val="none" w:sz="0" w:space="0" w:color="auto"/>
        <w:left w:val="none" w:sz="0" w:space="0" w:color="auto"/>
        <w:bottom w:val="none" w:sz="0" w:space="0" w:color="auto"/>
        <w:right w:val="none" w:sz="0" w:space="0" w:color="auto"/>
      </w:divBdr>
    </w:div>
    <w:div w:id="36517462">
      <w:bodyDiv w:val="1"/>
      <w:marLeft w:val="0"/>
      <w:marRight w:val="0"/>
      <w:marTop w:val="0"/>
      <w:marBottom w:val="0"/>
      <w:divBdr>
        <w:top w:val="none" w:sz="0" w:space="0" w:color="auto"/>
        <w:left w:val="none" w:sz="0" w:space="0" w:color="auto"/>
        <w:bottom w:val="none" w:sz="0" w:space="0" w:color="auto"/>
        <w:right w:val="none" w:sz="0" w:space="0" w:color="auto"/>
      </w:divBdr>
    </w:div>
    <w:div w:id="117529172">
      <w:bodyDiv w:val="1"/>
      <w:marLeft w:val="0"/>
      <w:marRight w:val="0"/>
      <w:marTop w:val="0"/>
      <w:marBottom w:val="0"/>
      <w:divBdr>
        <w:top w:val="none" w:sz="0" w:space="0" w:color="auto"/>
        <w:left w:val="none" w:sz="0" w:space="0" w:color="auto"/>
        <w:bottom w:val="none" w:sz="0" w:space="0" w:color="auto"/>
        <w:right w:val="none" w:sz="0" w:space="0" w:color="auto"/>
      </w:divBdr>
    </w:div>
    <w:div w:id="160321608">
      <w:bodyDiv w:val="1"/>
      <w:marLeft w:val="0"/>
      <w:marRight w:val="0"/>
      <w:marTop w:val="0"/>
      <w:marBottom w:val="0"/>
      <w:divBdr>
        <w:top w:val="none" w:sz="0" w:space="0" w:color="auto"/>
        <w:left w:val="none" w:sz="0" w:space="0" w:color="auto"/>
        <w:bottom w:val="none" w:sz="0" w:space="0" w:color="auto"/>
        <w:right w:val="none" w:sz="0" w:space="0" w:color="auto"/>
      </w:divBdr>
    </w:div>
    <w:div w:id="191697804">
      <w:bodyDiv w:val="1"/>
      <w:marLeft w:val="0"/>
      <w:marRight w:val="0"/>
      <w:marTop w:val="0"/>
      <w:marBottom w:val="0"/>
      <w:divBdr>
        <w:top w:val="none" w:sz="0" w:space="0" w:color="auto"/>
        <w:left w:val="none" w:sz="0" w:space="0" w:color="auto"/>
        <w:bottom w:val="none" w:sz="0" w:space="0" w:color="auto"/>
        <w:right w:val="none" w:sz="0" w:space="0" w:color="auto"/>
      </w:divBdr>
    </w:div>
    <w:div w:id="206063327">
      <w:bodyDiv w:val="1"/>
      <w:marLeft w:val="0"/>
      <w:marRight w:val="0"/>
      <w:marTop w:val="0"/>
      <w:marBottom w:val="0"/>
      <w:divBdr>
        <w:top w:val="none" w:sz="0" w:space="0" w:color="auto"/>
        <w:left w:val="none" w:sz="0" w:space="0" w:color="auto"/>
        <w:bottom w:val="none" w:sz="0" w:space="0" w:color="auto"/>
        <w:right w:val="none" w:sz="0" w:space="0" w:color="auto"/>
      </w:divBdr>
    </w:div>
    <w:div w:id="215549973">
      <w:bodyDiv w:val="1"/>
      <w:marLeft w:val="0"/>
      <w:marRight w:val="0"/>
      <w:marTop w:val="0"/>
      <w:marBottom w:val="0"/>
      <w:divBdr>
        <w:top w:val="none" w:sz="0" w:space="0" w:color="auto"/>
        <w:left w:val="none" w:sz="0" w:space="0" w:color="auto"/>
        <w:bottom w:val="none" w:sz="0" w:space="0" w:color="auto"/>
        <w:right w:val="none" w:sz="0" w:space="0" w:color="auto"/>
      </w:divBdr>
    </w:div>
    <w:div w:id="217474778">
      <w:bodyDiv w:val="1"/>
      <w:marLeft w:val="0"/>
      <w:marRight w:val="0"/>
      <w:marTop w:val="0"/>
      <w:marBottom w:val="0"/>
      <w:divBdr>
        <w:top w:val="none" w:sz="0" w:space="0" w:color="auto"/>
        <w:left w:val="none" w:sz="0" w:space="0" w:color="auto"/>
        <w:bottom w:val="none" w:sz="0" w:space="0" w:color="auto"/>
        <w:right w:val="none" w:sz="0" w:space="0" w:color="auto"/>
      </w:divBdr>
    </w:div>
    <w:div w:id="237180827">
      <w:bodyDiv w:val="1"/>
      <w:marLeft w:val="0"/>
      <w:marRight w:val="0"/>
      <w:marTop w:val="0"/>
      <w:marBottom w:val="0"/>
      <w:divBdr>
        <w:top w:val="none" w:sz="0" w:space="0" w:color="auto"/>
        <w:left w:val="none" w:sz="0" w:space="0" w:color="auto"/>
        <w:bottom w:val="none" w:sz="0" w:space="0" w:color="auto"/>
        <w:right w:val="none" w:sz="0" w:space="0" w:color="auto"/>
      </w:divBdr>
    </w:div>
    <w:div w:id="245723750">
      <w:bodyDiv w:val="1"/>
      <w:marLeft w:val="0"/>
      <w:marRight w:val="0"/>
      <w:marTop w:val="0"/>
      <w:marBottom w:val="0"/>
      <w:divBdr>
        <w:top w:val="none" w:sz="0" w:space="0" w:color="auto"/>
        <w:left w:val="none" w:sz="0" w:space="0" w:color="auto"/>
        <w:bottom w:val="none" w:sz="0" w:space="0" w:color="auto"/>
        <w:right w:val="none" w:sz="0" w:space="0" w:color="auto"/>
      </w:divBdr>
    </w:div>
    <w:div w:id="265622469">
      <w:bodyDiv w:val="1"/>
      <w:marLeft w:val="0"/>
      <w:marRight w:val="0"/>
      <w:marTop w:val="0"/>
      <w:marBottom w:val="0"/>
      <w:divBdr>
        <w:top w:val="none" w:sz="0" w:space="0" w:color="auto"/>
        <w:left w:val="none" w:sz="0" w:space="0" w:color="auto"/>
        <w:bottom w:val="none" w:sz="0" w:space="0" w:color="auto"/>
        <w:right w:val="none" w:sz="0" w:space="0" w:color="auto"/>
      </w:divBdr>
      <w:divsChild>
        <w:div w:id="254050030">
          <w:marLeft w:val="0"/>
          <w:marRight w:val="0"/>
          <w:marTop w:val="0"/>
          <w:marBottom w:val="0"/>
          <w:divBdr>
            <w:top w:val="none" w:sz="0" w:space="0" w:color="auto"/>
            <w:left w:val="none" w:sz="0" w:space="0" w:color="auto"/>
            <w:bottom w:val="none" w:sz="0" w:space="0" w:color="auto"/>
            <w:right w:val="none" w:sz="0" w:space="0" w:color="auto"/>
          </w:divBdr>
          <w:divsChild>
            <w:div w:id="1581713127">
              <w:marLeft w:val="0"/>
              <w:marRight w:val="0"/>
              <w:marTop w:val="0"/>
              <w:marBottom w:val="0"/>
              <w:divBdr>
                <w:top w:val="none" w:sz="0" w:space="0" w:color="auto"/>
                <w:left w:val="none" w:sz="0" w:space="0" w:color="auto"/>
                <w:bottom w:val="none" w:sz="0" w:space="0" w:color="auto"/>
                <w:right w:val="none" w:sz="0" w:space="0" w:color="auto"/>
              </w:divBdr>
            </w:div>
            <w:div w:id="1512181777">
              <w:marLeft w:val="0"/>
              <w:marRight w:val="0"/>
              <w:marTop w:val="0"/>
              <w:marBottom w:val="0"/>
              <w:divBdr>
                <w:top w:val="none" w:sz="0" w:space="0" w:color="auto"/>
                <w:left w:val="none" w:sz="0" w:space="0" w:color="auto"/>
                <w:bottom w:val="none" w:sz="0" w:space="0" w:color="auto"/>
                <w:right w:val="none" w:sz="0" w:space="0" w:color="auto"/>
              </w:divBdr>
            </w:div>
            <w:div w:id="1558780910">
              <w:marLeft w:val="0"/>
              <w:marRight w:val="0"/>
              <w:marTop w:val="0"/>
              <w:marBottom w:val="0"/>
              <w:divBdr>
                <w:top w:val="none" w:sz="0" w:space="0" w:color="auto"/>
                <w:left w:val="none" w:sz="0" w:space="0" w:color="auto"/>
                <w:bottom w:val="none" w:sz="0" w:space="0" w:color="auto"/>
                <w:right w:val="none" w:sz="0" w:space="0" w:color="auto"/>
              </w:divBdr>
            </w:div>
            <w:div w:id="17971707">
              <w:marLeft w:val="0"/>
              <w:marRight w:val="0"/>
              <w:marTop w:val="0"/>
              <w:marBottom w:val="0"/>
              <w:divBdr>
                <w:top w:val="none" w:sz="0" w:space="0" w:color="auto"/>
                <w:left w:val="none" w:sz="0" w:space="0" w:color="auto"/>
                <w:bottom w:val="none" w:sz="0" w:space="0" w:color="auto"/>
                <w:right w:val="none" w:sz="0" w:space="0" w:color="auto"/>
              </w:divBdr>
            </w:div>
            <w:div w:id="1639022183">
              <w:marLeft w:val="0"/>
              <w:marRight w:val="0"/>
              <w:marTop w:val="0"/>
              <w:marBottom w:val="0"/>
              <w:divBdr>
                <w:top w:val="none" w:sz="0" w:space="0" w:color="auto"/>
                <w:left w:val="none" w:sz="0" w:space="0" w:color="auto"/>
                <w:bottom w:val="none" w:sz="0" w:space="0" w:color="auto"/>
                <w:right w:val="none" w:sz="0" w:space="0" w:color="auto"/>
              </w:divBdr>
            </w:div>
            <w:div w:id="1853104659">
              <w:marLeft w:val="0"/>
              <w:marRight w:val="0"/>
              <w:marTop w:val="0"/>
              <w:marBottom w:val="0"/>
              <w:divBdr>
                <w:top w:val="none" w:sz="0" w:space="0" w:color="auto"/>
                <w:left w:val="none" w:sz="0" w:space="0" w:color="auto"/>
                <w:bottom w:val="none" w:sz="0" w:space="0" w:color="auto"/>
                <w:right w:val="none" w:sz="0" w:space="0" w:color="auto"/>
              </w:divBdr>
            </w:div>
            <w:div w:id="1396901147">
              <w:marLeft w:val="0"/>
              <w:marRight w:val="0"/>
              <w:marTop w:val="0"/>
              <w:marBottom w:val="0"/>
              <w:divBdr>
                <w:top w:val="none" w:sz="0" w:space="0" w:color="auto"/>
                <w:left w:val="none" w:sz="0" w:space="0" w:color="auto"/>
                <w:bottom w:val="none" w:sz="0" w:space="0" w:color="auto"/>
                <w:right w:val="none" w:sz="0" w:space="0" w:color="auto"/>
              </w:divBdr>
            </w:div>
            <w:div w:id="1646354476">
              <w:marLeft w:val="0"/>
              <w:marRight w:val="0"/>
              <w:marTop w:val="0"/>
              <w:marBottom w:val="0"/>
              <w:divBdr>
                <w:top w:val="none" w:sz="0" w:space="0" w:color="auto"/>
                <w:left w:val="none" w:sz="0" w:space="0" w:color="auto"/>
                <w:bottom w:val="none" w:sz="0" w:space="0" w:color="auto"/>
                <w:right w:val="none" w:sz="0" w:space="0" w:color="auto"/>
              </w:divBdr>
            </w:div>
            <w:div w:id="643894663">
              <w:marLeft w:val="0"/>
              <w:marRight w:val="0"/>
              <w:marTop w:val="0"/>
              <w:marBottom w:val="0"/>
              <w:divBdr>
                <w:top w:val="none" w:sz="0" w:space="0" w:color="auto"/>
                <w:left w:val="none" w:sz="0" w:space="0" w:color="auto"/>
                <w:bottom w:val="none" w:sz="0" w:space="0" w:color="auto"/>
                <w:right w:val="none" w:sz="0" w:space="0" w:color="auto"/>
              </w:divBdr>
            </w:div>
            <w:div w:id="978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01067">
      <w:bodyDiv w:val="1"/>
      <w:marLeft w:val="0"/>
      <w:marRight w:val="0"/>
      <w:marTop w:val="0"/>
      <w:marBottom w:val="0"/>
      <w:divBdr>
        <w:top w:val="none" w:sz="0" w:space="0" w:color="auto"/>
        <w:left w:val="none" w:sz="0" w:space="0" w:color="auto"/>
        <w:bottom w:val="none" w:sz="0" w:space="0" w:color="auto"/>
        <w:right w:val="none" w:sz="0" w:space="0" w:color="auto"/>
      </w:divBdr>
    </w:div>
    <w:div w:id="424617237">
      <w:bodyDiv w:val="1"/>
      <w:marLeft w:val="0"/>
      <w:marRight w:val="0"/>
      <w:marTop w:val="0"/>
      <w:marBottom w:val="0"/>
      <w:divBdr>
        <w:top w:val="none" w:sz="0" w:space="0" w:color="auto"/>
        <w:left w:val="none" w:sz="0" w:space="0" w:color="auto"/>
        <w:bottom w:val="none" w:sz="0" w:space="0" w:color="auto"/>
        <w:right w:val="none" w:sz="0" w:space="0" w:color="auto"/>
      </w:divBdr>
    </w:div>
    <w:div w:id="425230085">
      <w:bodyDiv w:val="1"/>
      <w:marLeft w:val="0"/>
      <w:marRight w:val="0"/>
      <w:marTop w:val="0"/>
      <w:marBottom w:val="0"/>
      <w:divBdr>
        <w:top w:val="none" w:sz="0" w:space="0" w:color="auto"/>
        <w:left w:val="none" w:sz="0" w:space="0" w:color="auto"/>
        <w:bottom w:val="none" w:sz="0" w:space="0" w:color="auto"/>
        <w:right w:val="none" w:sz="0" w:space="0" w:color="auto"/>
      </w:divBdr>
    </w:div>
    <w:div w:id="435172376">
      <w:bodyDiv w:val="1"/>
      <w:marLeft w:val="0"/>
      <w:marRight w:val="0"/>
      <w:marTop w:val="0"/>
      <w:marBottom w:val="0"/>
      <w:divBdr>
        <w:top w:val="none" w:sz="0" w:space="0" w:color="auto"/>
        <w:left w:val="none" w:sz="0" w:space="0" w:color="auto"/>
        <w:bottom w:val="none" w:sz="0" w:space="0" w:color="auto"/>
        <w:right w:val="none" w:sz="0" w:space="0" w:color="auto"/>
      </w:divBdr>
    </w:div>
    <w:div w:id="467405877">
      <w:bodyDiv w:val="1"/>
      <w:marLeft w:val="0"/>
      <w:marRight w:val="0"/>
      <w:marTop w:val="0"/>
      <w:marBottom w:val="0"/>
      <w:divBdr>
        <w:top w:val="none" w:sz="0" w:space="0" w:color="auto"/>
        <w:left w:val="none" w:sz="0" w:space="0" w:color="auto"/>
        <w:bottom w:val="none" w:sz="0" w:space="0" w:color="auto"/>
        <w:right w:val="none" w:sz="0" w:space="0" w:color="auto"/>
      </w:divBdr>
    </w:div>
    <w:div w:id="541675177">
      <w:bodyDiv w:val="1"/>
      <w:marLeft w:val="0"/>
      <w:marRight w:val="0"/>
      <w:marTop w:val="0"/>
      <w:marBottom w:val="0"/>
      <w:divBdr>
        <w:top w:val="none" w:sz="0" w:space="0" w:color="auto"/>
        <w:left w:val="none" w:sz="0" w:space="0" w:color="auto"/>
        <w:bottom w:val="none" w:sz="0" w:space="0" w:color="auto"/>
        <w:right w:val="none" w:sz="0" w:space="0" w:color="auto"/>
      </w:divBdr>
    </w:div>
    <w:div w:id="543370206">
      <w:bodyDiv w:val="1"/>
      <w:marLeft w:val="0"/>
      <w:marRight w:val="0"/>
      <w:marTop w:val="0"/>
      <w:marBottom w:val="0"/>
      <w:divBdr>
        <w:top w:val="none" w:sz="0" w:space="0" w:color="auto"/>
        <w:left w:val="none" w:sz="0" w:space="0" w:color="auto"/>
        <w:bottom w:val="none" w:sz="0" w:space="0" w:color="auto"/>
        <w:right w:val="none" w:sz="0" w:space="0" w:color="auto"/>
      </w:divBdr>
    </w:div>
    <w:div w:id="545872160">
      <w:bodyDiv w:val="1"/>
      <w:marLeft w:val="0"/>
      <w:marRight w:val="0"/>
      <w:marTop w:val="0"/>
      <w:marBottom w:val="0"/>
      <w:divBdr>
        <w:top w:val="none" w:sz="0" w:space="0" w:color="auto"/>
        <w:left w:val="none" w:sz="0" w:space="0" w:color="auto"/>
        <w:bottom w:val="none" w:sz="0" w:space="0" w:color="auto"/>
        <w:right w:val="none" w:sz="0" w:space="0" w:color="auto"/>
      </w:divBdr>
    </w:div>
    <w:div w:id="551887210">
      <w:bodyDiv w:val="1"/>
      <w:marLeft w:val="0"/>
      <w:marRight w:val="0"/>
      <w:marTop w:val="0"/>
      <w:marBottom w:val="0"/>
      <w:divBdr>
        <w:top w:val="none" w:sz="0" w:space="0" w:color="auto"/>
        <w:left w:val="none" w:sz="0" w:space="0" w:color="auto"/>
        <w:bottom w:val="none" w:sz="0" w:space="0" w:color="auto"/>
        <w:right w:val="none" w:sz="0" w:space="0" w:color="auto"/>
      </w:divBdr>
      <w:divsChild>
        <w:div w:id="847132597">
          <w:marLeft w:val="0"/>
          <w:marRight w:val="0"/>
          <w:marTop w:val="0"/>
          <w:marBottom w:val="0"/>
          <w:divBdr>
            <w:top w:val="none" w:sz="0" w:space="0" w:color="auto"/>
            <w:left w:val="none" w:sz="0" w:space="0" w:color="auto"/>
            <w:bottom w:val="none" w:sz="0" w:space="0" w:color="auto"/>
            <w:right w:val="none" w:sz="0" w:space="0" w:color="auto"/>
          </w:divBdr>
          <w:divsChild>
            <w:div w:id="358118509">
              <w:marLeft w:val="0"/>
              <w:marRight w:val="0"/>
              <w:marTop w:val="0"/>
              <w:marBottom w:val="0"/>
              <w:divBdr>
                <w:top w:val="none" w:sz="0" w:space="0" w:color="auto"/>
                <w:left w:val="none" w:sz="0" w:space="0" w:color="auto"/>
                <w:bottom w:val="none" w:sz="0" w:space="0" w:color="auto"/>
                <w:right w:val="none" w:sz="0" w:space="0" w:color="auto"/>
              </w:divBdr>
            </w:div>
            <w:div w:id="788822706">
              <w:marLeft w:val="0"/>
              <w:marRight w:val="0"/>
              <w:marTop w:val="0"/>
              <w:marBottom w:val="0"/>
              <w:divBdr>
                <w:top w:val="none" w:sz="0" w:space="0" w:color="auto"/>
                <w:left w:val="none" w:sz="0" w:space="0" w:color="auto"/>
                <w:bottom w:val="none" w:sz="0" w:space="0" w:color="auto"/>
                <w:right w:val="none" w:sz="0" w:space="0" w:color="auto"/>
              </w:divBdr>
            </w:div>
            <w:div w:id="892353493">
              <w:marLeft w:val="0"/>
              <w:marRight w:val="0"/>
              <w:marTop w:val="0"/>
              <w:marBottom w:val="0"/>
              <w:divBdr>
                <w:top w:val="none" w:sz="0" w:space="0" w:color="auto"/>
                <w:left w:val="none" w:sz="0" w:space="0" w:color="auto"/>
                <w:bottom w:val="none" w:sz="0" w:space="0" w:color="auto"/>
                <w:right w:val="none" w:sz="0" w:space="0" w:color="auto"/>
              </w:divBdr>
            </w:div>
            <w:div w:id="2117019153">
              <w:marLeft w:val="0"/>
              <w:marRight w:val="0"/>
              <w:marTop w:val="0"/>
              <w:marBottom w:val="0"/>
              <w:divBdr>
                <w:top w:val="none" w:sz="0" w:space="0" w:color="auto"/>
                <w:left w:val="none" w:sz="0" w:space="0" w:color="auto"/>
                <w:bottom w:val="none" w:sz="0" w:space="0" w:color="auto"/>
                <w:right w:val="none" w:sz="0" w:space="0" w:color="auto"/>
              </w:divBdr>
            </w:div>
            <w:div w:id="2079597183">
              <w:marLeft w:val="0"/>
              <w:marRight w:val="0"/>
              <w:marTop w:val="0"/>
              <w:marBottom w:val="0"/>
              <w:divBdr>
                <w:top w:val="none" w:sz="0" w:space="0" w:color="auto"/>
                <w:left w:val="none" w:sz="0" w:space="0" w:color="auto"/>
                <w:bottom w:val="none" w:sz="0" w:space="0" w:color="auto"/>
                <w:right w:val="none" w:sz="0" w:space="0" w:color="auto"/>
              </w:divBdr>
            </w:div>
            <w:div w:id="2079865105">
              <w:marLeft w:val="0"/>
              <w:marRight w:val="0"/>
              <w:marTop w:val="0"/>
              <w:marBottom w:val="0"/>
              <w:divBdr>
                <w:top w:val="none" w:sz="0" w:space="0" w:color="auto"/>
                <w:left w:val="none" w:sz="0" w:space="0" w:color="auto"/>
                <w:bottom w:val="none" w:sz="0" w:space="0" w:color="auto"/>
                <w:right w:val="none" w:sz="0" w:space="0" w:color="auto"/>
              </w:divBdr>
            </w:div>
            <w:div w:id="1240020207">
              <w:marLeft w:val="0"/>
              <w:marRight w:val="0"/>
              <w:marTop w:val="0"/>
              <w:marBottom w:val="0"/>
              <w:divBdr>
                <w:top w:val="none" w:sz="0" w:space="0" w:color="auto"/>
                <w:left w:val="none" w:sz="0" w:space="0" w:color="auto"/>
                <w:bottom w:val="none" w:sz="0" w:space="0" w:color="auto"/>
                <w:right w:val="none" w:sz="0" w:space="0" w:color="auto"/>
              </w:divBdr>
            </w:div>
            <w:div w:id="1278639433">
              <w:marLeft w:val="0"/>
              <w:marRight w:val="0"/>
              <w:marTop w:val="0"/>
              <w:marBottom w:val="0"/>
              <w:divBdr>
                <w:top w:val="none" w:sz="0" w:space="0" w:color="auto"/>
                <w:left w:val="none" w:sz="0" w:space="0" w:color="auto"/>
                <w:bottom w:val="none" w:sz="0" w:space="0" w:color="auto"/>
                <w:right w:val="none" w:sz="0" w:space="0" w:color="auto"/>
              </w:divBdr>
            </w:div>
            <w:div w:id="2115977472">
              <w:marLeft w:val="0"/>
              <w:marRight w:val="0"/>
              <w:marTop w:val="0"/>
              <w:marBottom w:val="0"/>
              <w:divBdr>
                <w:top w:val="none" w:sz="0" w:space="0" w:color="auto"/>
                <w:left w:val="none" w:sz="0" w:space="0" w:color="auto"/>
                <w:bottom w:val="none" w:sz="0" w:space="0" w:color="auto"/>
                <w:right w:val="none" w:sz="0" w:space="0" w:color="auto"/>
              </w:divBdr>
            </w:div>
            <w:div w:id="12068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111489">
      <w:bodyDiv w:val="1"/>
      <w:marLeft w:val="0"/>
      <w:marRight w:val="0"/>
      <w:marTop w:val="0"/>
      <w:marBottom w:val="0"/>
      <w:divBdr>
        <w:top w:val="none" w:sz="0" w:space="0" w:color="auto"/>
        <w:left w:val="none" w:sz="0" w:space="0" w:color="auto"/>
        <w:bottom w:val="none" w:sz="0" w:space="0" w:color="auto"/>
        <w:right w:val="none" w:sz="0" w:space="0" w:color="auto"/>
      </w:divBdr>
    </w:div>
    <w:div w:id="620108311">
      <w:bodyDiv w:val="1"/>
      <w:marLeft w:val="0"/>
      <w:marRight w:val="0"/>
      <w:marTop w:val="0"/>
      <w:marBottom w:val="0"/>
      <w:divBdr>
        <w:top w:val="none" w:sz="0" w:space="0" w:color="auto"/>
        <w:left w:val="none" w:sz="0" w:space="0" w:color="auto"/>
        <w:bottom w:val="none" w:sz="0" w:space="0" w:color="auto"/>
        <w:right w:val="none" w:sz="0" w:space="0" w:color="auto"/>
      </w:divBdr>
    </w:div>
    <w:div w:id="626005458">
      <w:bodyDiv w:val="1"/>
      <w:marLeft w:val="0"/>
      <w:marRight w:val="0"/>
      <w:marTop w:val="0"/>
      <w:marBottom w:val="0"/>
      <w:divBdr>
        <w:top w:val="none" w:sz="0" w:space="0" w:color="auto"/>
        <w:left w:val="none" w:sz="0" w:space="0" w:color="auto"/>
        <w:bottom w:val="none" w:sz="0" w:space="0" w:color="auto"/>
        <w:right w:val="none" w:sz="0" w:space="0" w:color="auto"/>
      </w:divBdr>
    </w:div>
    <w:div w:id="628558762">
      <w:bodyDiv w:val="1"/>
      <w:marLeft w:val="0"/>
      <w:marRight w:val="0"/>
      <w:marTop w:val="0"/>
      <w:marBottom w:val="0"/>
      <w:divBdr>
        <w:top w:val="none" w:sz="0" w:space="0" w:color="auto"/>
        <w:left w:val="none" w:sz="0" w:space="0" w:color="auto"/>
        <w:bottom w:val="none" w:sz="0" w:space="0" w:color="auto"/>
        <w:right w:val="none" w:sz="0" w:space="0" w:color="auto"/>
      </w:divBdr>
    </w:div>
    <w:div w:id="651519419">
      <w:bodyDiv w:val="1"/>
      <w:marLeft w:val="0"/>
      <w:marRight w:val="0"/>
      <w:marTop w:val="0"/>
      <w:marBottom w:val="0"/>
      <w:divBdr>
        <w:top w:val="none" w:sz="0" w:space="0" w:color="auto"/>
        <w:left w:val="none" w:sz="0" w:space="0" w:color="auto"/>
        <w:bottom w:val="none" w:sz="0" w:space="0" w:color="auto"/>
        <w:right w:val="none" w:sz="0" w:space="0" w:color="auto"/>
      </w:divBdr>
    </w:div>
    <w:div w:id="676277274">
      <w:bodyDiv w:val="1"/>
      <w:marLeft w:val="0"/>
      <w:marRight w:val="0"/>
      <w:marTop w:val="0"/>
      <w:marBottom w:val="0"/>
      <w:divBdr>
        <w:top w:val="none" w:sz="0" w:space="0" w:color="auto"/>
        <w:left w:val="none" w:sz="0" w:space="0" w:color="auto"/>
        <w:bottom w:val="none" w:sz="0" w:space="0" w:color="auto"/>
        <w:right w:val="none" w:sz="0" w:space="0" w:color="auto"/>
      </w:divBdr>
    </w:div>
    <w:div w:id="677655858">
      <w:bodyDiv w:val="1"/>
      <w:marLeft w:val="0"/>
      <w:marRight w:val="0"/>
      <w:marTop w:val="0"/>
      <w:marBottom w:val="0"/>
      <w:divBdr>
        <w:top w:val="none" w:sz="0" w:space="0" w:color="auto"/>
        <w:left w:val="none" w:sz="0" w:space="0" w:color="auto"/>
        <w:bottom w:val="none" w:sz="0" w:space="0" w:color="auto"/>
        <w:right w:val="none" w:sz="0" w:space="0" w:color="auto"/>
      </w:divBdr>
    </w:div>
    <w:div w:id="697973520">
      <w:bodyDiv w:val="1"/>
      <w:marLeft w:val="0"/>
      <w:marRight w:val="0"/>
      <w:marTop w:val="0"/>
      <w:marBottom w:val="0"/>
      <w:divBdr>
        <w:top w:val="none" w:sz="0" w:space="0" w:color="auto"/>
        <w:left w:val="none" w:sz="0" w:space="0" w:color="auto"/>
        <w:bottom w:val="none" w:sz="0" w:space="0" w:color="auto"/>
        <w:right w:val="none" w:sz="0" w:space="0" w:color="auto"/>
      </w:divBdr>
    </w:div>
    <w:div w:id="758332429">
      <w:bodyDiv w:val="1"/>
      <w:marLeft w:val="0"/>
      <w:marRight w:val="0"/>
      <w:marTop w:val="0"/>
      <w:marBottom w:val="0"/>
      <w:divBdr>
        <w:top w:val="none" w:sz="0" w:space="0" w:color="auto"/>
        <w:left w:val="none" w:sz="0" w:space="0" w:color="auto"/>
        <w:bottom w:val="none" w:sz="0" w:space="0" w:color="auto"/>
        <w:right w:val="none" w:sz="0" w:space="0" w:color="auto"/>
      </w:divBdr>
    </w:div>
    <w:div w:id="762798772">
      <w:bodyDiv w:val="1"/>
      <w:marLeft w:val="0"/>
      <w:marRight w:val="0"/>
      <w:marTop w:val="0"/>
      <w:marBottom w:val="0"/>
      <w:divBdr>
        <w:top w:val="none" w:sz="0" w:space="0" w:color="auto"/>
        <w:left w:val="none" w:sz="0" w:space="0" w:color="auto"/>
        <w:bottom w:val="none" w:sz="0" w:space="0" w:color="auto"/>
        <w:right w:val="none" w:sz="0" w:space="0" w:color="auto"/>
      </w:divBdr>
    </w:div>
    <w:div w:id="765922187">
      <w:bodyDiv w:val="1"/>
      <w:marLeft w:val="0"/>
      <w:marRight w:val="0"/>
      <w:marTop w:val="0"/>
      <w:marBottom w:val="0"/>
      <w:divBdr>
        <w:top w:val="none" w:sz="0" w:space="0" w:color="auto"/>
        <w:left w:val="none" w:sz="0" w:space="0" w:color="auto"/>
        <w:bottom w:val="none" w:sz="0" w:space="0" w:color="auto"/>
        <w:right w:val="none" w:sz="0" w:space="0" w:color="auto"/>
      </w:divBdr>
    </w:div>
    <w:div w:id="768626512">
      <w:bodyDiv w:val="1"/>
      <w:marLeft w:val="0"/>
      <w:marRight w:val="0"/>
      <w:marTop w:val="0"/>
      <w:marBottom w:val="0"/>
      <w:divBdr>
        <w:top w:val="none" w:sz="0" w:space="0" w:color="auto"/>
        <w:left w:val="none" w:sz="0" w:space="0" w:color="auto"/>
        <w:bottom w:val="none" w:sz="0" w:space="0" w:color="auto"/>
        <w:right w:val="none" w:sz="0" w:space="0" w:color="auto"/>
      </w:divBdr>
    </w:div>
    <w:div w:id="817763044">
      <w:bodyDiv w:val="1"/>
      <w:marLeft w:val="0"/>
      <w:marRight w:val="0"/>
      <w:marTop w:val="0"/>
      <w:marBottom w:val="0"/>
      <w:divBdr>
        <w:top w:val="none" w:sz="0" w:space="0" w:color="auto"/>
        <w:left w:val="none" w:sz="0" w:space="0" w:color="auto"/>
        <w:bottom w:val="none" w:sz="0" w:space="0" w:color="auto"/>
        <w:right w:val="none" w:sz="0" w:space="0" w:color="auto"/>
      </w:divBdr>
    </w:div>
    <w:div w:id="835262666">
      <w:bodyDiv w:val="1"/>
      <w:marLeft w:val="0"/>
      <w:marRight w:val="0"/>
      <w:marTop w:val="0"/>
      <w:marBottom w:val="0"/>
      <w:divBdr>
        <w:top w:val="none" w:sz="0" w:space="0" w:color="auto"/>
        <w:left w:val="none" w:sz="0" w:space="0" w:color="auto"/>
        <w:bottom w:val="none" w:sz="0" w:space="0" w:color="auto"/>
        <w:right w:val="none" w:sz="0" w:space="0" w:color="auto"/>
      </w:divBdr>
    </w:div>
    <w:div w:id="838077778">
      <w:bodyDiv w:val="1"/>
      <w:marLeft w:val="0"/>
      <w:marRight w:val="0"/>
      <w:marTop w:val="0"/>
      <w:marBottom w:val="0"/>
      <w:divBdr>
        <w:top w:val="none" w:sz="0" w:space="0" w:color="auto"/>
        <w:left w:val="none" w:sz="0" w:space="0" w:color="auto"/>
        <w:bottom w:val="none" w:sz="0" w:space="0" w:color="auto"/>
        <w:right w:val="none" w:sz="0" w:space="0" w:color="auto"/>
      </w:divBdr>
    </w:div>
    <w:div w:id="862404779">
      <w:bodyDiv w:val="1"/>
      <w:marLeft w:val="0"/>
      <w:marRight w:val="0"/>
      <w:marTop w:val="0"/>
      <w:marBottom w:val="0"/>
      <w:divBdr>
        <w:top w:val="none" w:sz="0" w:space="0" w:color="auto"/>
        <w:left w:val="none" w:sz="0" w:space="0" w:color="auto"/>
        <w:bottom w:val="none" w:sz="0" w:space="0" w:color="auto"/>
        <w:right w:val="none" w:sz="0" w:space="0" w:color="auto"/>
      </w:divBdr>
    </w:div>
    <w:div w:id="908267881">
      <w:bodyDiv w:val="1"/>
      <w:marLeft w:val="0"/>
      <w:marRight w:val="0"/>
      <w:marTop w:val="0"/>
      <w:marBottom w:val="0"/>
      <w:divBdr>
        <w:top w:val="none" w:sz="0" w:space="0" w:color="auto"/>
        <w:left w:val="none" w:sz="0" w:space="0" w:color="auto"/>
        <w:bottom w:val="none" w:sz="0" w:space="0" w:color="auto"/>
        <w:right w:val="none" w:sz="0" w:space="0" w:color="auto"/>
      </w:divBdr>
    </w:div>
    <w:div w:id="908272788">
      <w:bodyDiv w:val="1"/>
      <w:marLeft w:val="0"/>
      <w:marRight w:val="0"/>
      <w:marTop w:val="0"/>
      <w:marBottom w:val="0"/>
      <w:divBdr>
        <w:top w:val="none" w:sz="0" w:space="0" w:color="auto"/>
        <w:left w:val="none" w:sz="0" w:space="0" w:color="auto"/>
        <w:bottom w:val="none" w:sz="0" w:space="0" w:color="auto"/>
        <w:right w:val="none" w:sz="0" w:space="0" w:color="auto"/>
      </w:divBdr>
    </w:div>
    <w:div w:id="916013426">
      <w:bodyDiv w:val="1"/>
      <w:marLeft w:val="0"/>
      <w:marRight w:val="0"/>
      <w:marTop w:val="0"/>
      <w:marBottom w:val="0"/>
      <w:divBdr>
        <w:top w:val="none" w:sz="0" w:space="0" w:color="auto"/>
        <w:left w:val="none" w:sz="0" w:space="0" w:color="auto"/>
        <w:bottom w:val="none" w:sz="0" w:space="0" w:color="auto"/>
        <w:right w:val="none" w:sz="0" w:space="0" w:color="auto"/>
      </w:divBdr>
    </w:div>
    <w:div w:id="935863722">
      <w:bodyDiv w:val="1"/>
      <w:marLeft w:val="0"/>
      <w:marRight w:val="0"/>
      <w:marTop w:val="0"/>
      <w:marBottom w:val="0"/>
      <w:divBdr>
        <w:top w:val="none" w:sz="0" w:space="0" w:color="auto"/>
        <w:left w:val="none" w:sz="0" w:space="0" w:color="auto"/>
        <w:bottom w:val="none" w:sz="0" w:space="0" w:color="auto"/>
        <w:right w:val="none" w:sz="0" w:space="0" w:color="auto"/>
      </w:divBdr>
    </w:div>
    <w:div w:id="943457914">
      <w:bodyDiv w:val="1"/>
      <w:marLeft w:val="0"/>
      <w:marRight w:val="0"/>
      <w:marTop w:val="0"/>
      <w:marBottom w:val="0"/>
      <w:divBdr>
        <w:top w:val="none" w:sz="0" w:space="0" w:color="auto"/>
        <w:left w:val="none" w:sz="0" w:space="0" w:color="auto"/>
        <w:bottom w:val="none" w:sz="0" w:space="0" w:color="auto"/>
        <w:right w:val="none" w:sz="0" w:space="0" w:color="auto"/>
      </w:divBdr>
    </w:div>
    <w:div w:id="961885284">
      <w:bodyDiv w:val="1"/>
      <w:marLeft w:val="0"/>
      <w:marRight w:val="0"/>
      <w:marTop w:val="0"/>
      <w:marBottom w:val="0"/>
      <w:divBdr>
        <w:top w:val="none" w:sz="0" w:space="0" w:color="auto"/>
        <w:left w:val="none" w:sz="0" w:space="0" w:color="auto"/>
        <w:bottom w:val="none" w:sz="0" w:space="0" w:color="auto"/>
        <w:right w:val="none" w:sz="0" w:space="0" w:color="auto"/>
      </w:divBdr>
    </w:div>
    <w:div w:id="1026713105">
      <w:bodyDiv w:val="1"/>
      <w:marLeft w:val="0"/>
      <w:marRight w:val="0"/>
      <w:marTop w:val="0"/>
      <w:marBottom w:val="0"/>
      <w:divBdr>
        <w:top w:val="none" w:sz="0" w:space="0" w:color="auto"/>
        <w:left w:val="none" w:sz="0" w:space="0" w:color="auto"/>
        <w:bottom w:val="none" w:sz="0" w:space="0" w:color="auto"/>
        <w:right w:val="none" w:sz="0" w:space="0" w:color="auto"/>
      </w:divBdr>
    </w:div>
    <w:div w:id="1040326865">
      <w:bodyDiv w:val="1"/>
      <w:marLeft w:val="0"/>
      <w:marRight w:val="0"/>
      <w:marTop w:val="0"/>
      <w:marBottom w:val="0"/>
      <w:divBdr>
        <w:top w:val="none" w:sz="0" w:space="0" w:color="auto"/>
        <w:left w:val="none" w:sz="0" w:space="0" w:color="auto"/>
        <w:bottom w:val="none" w:sz="0" w:space="0" w:color="auto"/>
        <w:right w:val="none" w:sz="0" w:space="0" w:color="auto"/>
      </w:divBdr>
    </w:div>
    <w:div w:id="1046566190">
      <w:bodyDiv w:val="1"/>
      <w:marLeft w:val="0"/>
      <w:marRight w:val="0"/>
      <w:marTop w:val="0"/>
      <w:marBottom w:val="0"/>
      <w:divBdr>
        <w:top w:val="none" w:sz="0" w:space="0" w:color="auto"/>
        <w:left w:val="none" w:sz="0" w:space="0" w:color="auto"/>
        <w:bottom w:val="none" w:sz="0" w:space="0" w:color="auto"/>
        <w:right w:val="none" w:sz="0" w:space="0" w:color="auto"/>
      </w:divBdr>
    </w:div>
    <w:div w:id="1065448770">
      <w:bodyDiv w:val="1"/>
      <w:marLeft w:val="0"/>
      <w:marRight w:val="0"/>
      <w:marTop w:val="0"/>
      <w:marBottom w:val="0"/>
      <w:divBdr>
        <w:top w:val="none" w:sz="0" w:space="0" w:color="auto"/>
        <w:left w:val="none" w:sz="0" w:space="0" w:color="auto"/>
        <w:bottom w:val="none" w:sz="0" w:space="0" w:color="auto"/>
        <w:right w:val="none" w:sz="0" w:space="0" w:color="auto"/>
      </w:divBdr>
    </w:div>
    <w:div w:id="1069496959">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sChild>
        <w:div w:id="2127917746">
          <w:marLeft w:val="0"/>
          <w:marRight w:val="0"/>
          <w:marTop w:val="0"/>
          <w:marBottom w:val="0"/>
          <w:divBdr>
            <w:top w:val="none" w:sz="0" w:space="0" w:color="auto"/>
            <w:left w:val="none" w:sz="0" w:space="0" w:color="auto"/>
            <w:bottom w:val="none" w:sz="0" w:space="0" w:color="auto"/>
            <w:right w:val="none" w:sz="0" w:space="0" w:color="auto"/>
          </w:divBdr>
        </w:div>
      </w:divsChild>
    </w:div>
    <w:div w:id="1139497576">
      <w:bodyDiv w:val="1"/>
      <w:marLeft w:val="0"/>
      <w:marRight w:val="0"/>
      <w:marTop w:val="0"/>
      <w:marBottom w:val="0"/>
      <w:divBdr>
        <w:top w:val="none" w:sz="0" w:space="0" w:color="auto"/>
        <w:left w:val="none" w:sz="0" w:space="0" w:color="auto"/>
        <w:bottom w:val="none" w:sz="0" w:space="0" w:color="auto"/>
        <w:right w:val="none" w:sz="0" w:space="0" w:color="auto"/>
      </w:divBdr>
    </w:div>
    <w:div w:id="1144083355">
      <w:bodyDiv w:val="1"/>
      <w:marLeft w:val="0"/>
      <w:marRight w:val="0"/>
      <w:marTop w:val="0"/>
      <w:marBottom w:val="0"/>
      <w:divBdr>
        <w:top w:val="none" w:sz="0" w:space="0" w:color="auto"/>
        <w:left w:val="none" w:sz="0" w:space="0" w:color="auto"/>
        <w:bottom w:val="none" w:sz="0" w:space="0" w:color="auto"/>
        <w:right w:val="none" w:sz="0" w:space="0" w:color="auto"/>
      </w:divBdr>
      <w:divsChild>
        <w:div w:id="1236937779">
          <w:marLeft w:val="0"/>
          <w:marRight w:val="0"/>
          <w:marTop w:val="0"/>
          <w:marBottom w:val="0"/>
          <w:divBdr>
            <w:top w:val="none" w:sz="0" w:space="0" w:color="auto"/>
            <w:left w:val="none" w:sz="0" w:space="0" w:color="auto"/>
            <w:bottom w:val="none" w:sz="0" w:space="0" w:color="auto"/>
            <w:right w:val="none" w:sz="0" w:space="0" w:color="auto"/>
          </w:divBdr>
          <w:divsChild>
            <w:div w:id="1642811447">
              <w:marLeft w:val="0"/>
              <w:marRight w:val="0"/>
              <w:marTop w:val="0"/>
              <w:marBottom w:val="0"/>
              <w:divBdr>
                <w:top w:val="none" w:sz="0" w:space="0" w:color="auto"/>
                <w:left w:val="none" w:sz="0" w:space="0" w:color="auto"/>
                <w:bottom w:val="none" w:sz="0" w:space="0" w:color="auto"/>
                <w:right w:val="none" w:sz="0" w:space="0" w:color="auto"/>
              </w:divBdr>
            </w:div>
            <w:div w:id="1705130861">
              <w:marLeft w:val="0"/>
              <w:marRight w:val="0"/>
              <w:marTop w:val="0"/>
              <w:marBottom w:val="0"/>
              <w:divBdr>
                <w:top w:val="none" w:sz="0" w:space="0" w:color="auto"/>
                <w:left w:val="none" w:sz="0" w:space="0" w:color="auto"/>
                <w:bottom w:val="none" w:sz="0" w:space="0" w:color="auto"/>
                <w:right w:val="none" w:sz="0" w:space="0" w:color="auto"/>
              </w:divBdr>
            </w:div>
            <w:div w:id="1543906281">
              <w:marLeft w:val="0"/>
              <w:marRight w:val="0"/>
              <w:marTop w:val="0"/>
              <w:marBottom w:val="0"/>
              <w:divBdr>
                <w:top w:val="none" w:sz="0" w:space="0" w:color="auto"/>
                <w:left w:val="none" w:sz="0" w:space="0" w:color="auto"/>
                <w:bottom w:val="none" w:sz="0" w:space="0" w:color="auto"/>
                <w:right w:val="none" w:sz="0" w:space="0" w:color="auto"/>
              </w:divBdr>
            </w:div>
            <w:div w:id="1099639487">
              <w:marLeft w:val="0"/>
              <w:marRight w:val="0"/>
              <w:marTop w:val="0"/>
              <w:marBottom w:val="0"/>
              <w:divBdr>
                <w:top w:val="none" w:sz="0" w:space="0" w:color="auto"/>
                <w:left w:val="none" w:sz="0" w:space="0" w:color="auto"/>
                <w:bottom w:val="none" w:sz="0" w:space="0" w:color="auto"/>
                <w:right w:val="none" w:sz="0" w:space="0" w:color="auto"/>
              </w:divBdr>
            </w:div>
            <w:div w:id="129438941">
              <w:marLeft w:val="0"/>
              <w:marRight w:val="0"/>
              <w:marTop w:val="0"/>
              <w:marBottom w:val="0"/>
              <w:divBdr>
                <w:top w:val="none" w:sz="0" w:space="0" w:color="auto"/>
                <w:left w:val="none" w:sz="0" w:space="0" w:color="auto"/>
                <w:bottom w:val="none" w:sz="0" w:space="0" w:color="auto"/>
                <w:right w:val="none" w:sz="0" w:space="0" w:color="auto"/>
              </w:divBdr>
            </w:div>
            <w:div w:id="1658345229">
              <w:marLeft w:val="0"/>
              <w:marRight w:val="0"/>
              <w:marTop w:val="0"/>
              <w:marBottom w:val="0"/>
              <w:divBdr>
                <w:top w:val="none" w:sz="0" w:space="0" w:color="auto"/>
                <w:left w:val="none" w:sz="0" w:space="0" w:color="auto"/>
                <w:bottom w:val="none" w:sz="0" w:space="0" w:color="auto"/>
                <w:right w:val="none" w:sz="0" w:space="0" w:color="auto"/>
              </w:divBdr>
            </w:div>
            <w:div w:id="539131480">
              <w:marLeft w:val="0"/>
              <w:marRight w:val="0"/>
              <w:marTop w:val="0"/>
              <w:marBottom w:val="0"/>
              <w:divBdr>
                <w:top w:val="none" w:sz="0" w:space="0" w:color="auto"/>
                <w:left w:val="none" w:sz="0" w:space="0" w:color="auto"/>
                <w:bottom w:val="none" w:sz="0" w:space="0" w:color="auto"/>
                <w:right w:val="none" w:sz="0" w:space="0" w:color="auto"/>
              </w:divBdr>
            </w:div>
            <w:div w:id="821240519">
              <w:marLeft w:val="0"/>
              <w:marRight w:val="0"/>
              <w:marTop w:val="0"/>
              <w:marBottom w:val="0"/>
              <w:divBdr>
                <w:top w:val="none" w:sz="0" w:space="0" w:color="auto"/>
                <w:left w:val="none" w:sz="0" w:space="0" w:color="auto"/>
                <w:bottom w:val="none" w:sz="0" w:space="0" w:color="auto"/>
                <w:right w:val="none" w:sz="0" w:space="0" w:color="auto"/>
              </w:divBdr>
            </w:div>
            <w:div w:id="735317563">
              <w:marLeft w:val="0"/>
              <w:marRight w:val="0"/>
              <w:marTop w:val="0"/>
              <w:marBottom w:val="0"/>
              <w:divBdr>
                <w:top w:val="none" w:sz="0" w:space="0" w:color="auto"/>
                <w:left w:val="none" w:sz="0" w:space="0" w:color="auto"/>
                <w:bottom w:val="none" w:sz="0" w:space="0" w:color="auto"/>
                <w:right w:val="none" w:sz="0" w:space="0" w:color="auto"/>
              </w:divBdr>
            </w:div>
            <w:div w:id="120850487">
              <w:marLeft w:val="0"/>
              <w:marRight w:val="0"/>
              <w:marTop w:val="0"/>
              <w:marBottom w:val="0"/>
              <w:divBdr>
                <w:top w:val="none" w:sz="0" w:space="0" w:color="auto"/>
                <w:left w:val="none" w:sz="0" w:space="0" w:color="auto"/>
                <w:bottom w:val="none" w:sz="0" w:space="0" w:color="auto"/>
                <w:right w:val="none" w:sz="0" w:space="0" w:color="auto"/>
              </w:divBdr>
            </w:div>
            <w:div w:id="812525761">
              <w:marLeft w:val="0"/>
              <w:marRight w:val="0"/>
              <w:marTop w:val="0"/>
              <w:marBottom w:val="0"/>
              <w:divBdr>
                <w:top w:val="none" w:sz="0" w:space="0" w:color="auto"/>
                <w:left w:val="none" w:sz="0" w:space="0" w:color="auto"/>
                <w:bottom w:val="none" w:sz="0" w:space="0" w:color="auto"/>
                <w:right w:val="none" w:sz="0" w:space="0" w:color="auto"/>
              </w:divBdr>
            </w:div>
            <w:div w:id="3830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4303">
      <w:bodyDiv w:val="1"/>
      <w:marLeft w:val="0"/>
      <w:marRight w:val="0"/>
      <w:marTop w:val="0"/>
      <w:marBottom w:val="0"/>
      <w:divBdr>
        <w:top w:val="none" w:sz="0" w:space="0" w:color="auto"/>
        <w:left w:val="none" w:sz="0" w:space="0" w:color="auto"/>
        <w:bottom w:val="none" w:sz="0" w:space="0" w:color="auto"/>
        <w:right w:val="none" w:sz="0" w:space="0" w:color="auto"/>
      </w:divBdr>
    </w:div>
    <w:div w:id="1150638067">
      <w:bodyDiv w:val="1"/>
      <w:marLeft w:val="0"/>
      <w:marRight w:val="0"/>
      <w:marTop w:val="0"/>
      <w:marBottom w:val="0"/>
      <w:divBdr>
        <w:top w:val="none" w:sz="0" w:space="0" w:color="auto"/>
        <w:left w:val="none" w:sz="0" w:space="0" w:color="auto"/>
        <w:bottom w:val="none" w:sz="0" w:space="0" w:color="auto"/>
        <w:right w:val="none" w:sz="0" w:space="0" w:color="auto"/>
      </w:divBdr>
    </w:div>
    <w:div w:id="1192105750">
      <w:bodyDiv w:val="1"/>
      <w:marLeft w:val="0"/>
      <w:marRight w:val="0"/>
      <w:marTop w:val="0"/>
      <w:marBottom w:val="0"/>
      <w:divBdr>
        <w:top w:val="none" w:sz="0" w:space="0" w:color="auto"/>
        <w:left w:val="none" w:sz="0" w:space="0" w:color="auto"/>
        <w:bottom w:val="none" w:sz="0" w:space="0" w:color="auto"/>
        <w:right w:val="none" w:sz="0" w:space="0" w:color="auto"/>
      </w:divBdr>
      <w:divsChild>
        <w:div w:id="1967658211">
          <w:marLeft w:val="0"/>
          <w:marRight w:val="0"/>
          <w:marTop w:val="0"/>
          <w:marBottom w:val="0"/>
          <w:divBdr>
            <w:top w:val="none" w:sz="0" w:space="0" w:color="auto"/>
            <w:left w:val="none" w:sz="0" w:space="0" w:color="auto"/>
            <w:bottom w:val="none" w:sz="0" w:space="0" w:color="auto"/>
            <w:right w:val="none" w:sz="0" w:space="0" w:color="auto"/>
          </w:divBdr>
          <w:divsChild>
            <w:div w:id="1173761255">
              <w:marLeft w:val="0"/>
              <w:marRight w:val="0"/>
              <w:marTop w:val="0"/>
              <w:marBottom w:val="0"/>
              <w:divBdr>
                <w:top w:val="none" w:sz="0" w:space="0" w:color="auto"/>
                <w:left w:val="none" w:sz="0" w:space="0" w:color="auto"/>
                <w:bottom w:val="none" w:sz="0" w:space="0" w:color="auto"/>
                <w:right w:val="none" w:sz="0" w:space="0" w:color="auto"/>
              </w:divBdr>
            </w:div>
            <w:div w:id="608512387">
              <w:marLeft w:val="0"/>
              <w:marRight w:val="0"/>
              <w:marTop w:val="0"/>
              <w:marBottom w:val="0"/>
              <w:divBdr>
                <w:top w:val="none" w:sz="0" w:space="0" w:color="auto"/>
                <w:left w:val="none" w:sz="0" w:space="0" w:color="auto"/>
                <w:bottom w:val="none" w:sz="0" w:space="0" w:color="auto"/>
                <w:right w:val="none" w:sz="0" w:space="0" w:color="auto"/>
              </w:divBdr>
            </w:div>
            <w:div w:id="419839195">
              <w:marLeft w:val="0"/>
              <w:marRight w:val="0"/>
              <w:marTop w:val="0"/>
              <w:marBottom w:val="0"/>
              <w:divBdr>
                <w:top w:val="none" w:sz="0" w:space="0" w:color="auto"/>
                <w:left w:val="none" w:sz="0" w:space="0" w:color="auto"/>
                <w:bottom w:val="none" w:sz="0" w:space="0" w:color="auto"/>
                <w:right w:val="none" w:sz="0" w:space="0" w:color="auto"/>
              </w:divBdr>
            </w:div>
            <w:div w:id="1140003934">
              <w:marLeft w:val="0"/>
              <w:marRight w:val="0"/>
              <w:marTop w:val="0"/>
              <w:marBottom w:val="0"/>
              <w:divBdr>
                <w:top w:val="none" w:sz="0" w:space="0" w:color="auto"/>
                <w:left w:val="none" w:sz="0" w:space="0" w:color="auto"/>
                <w:bottom w:val="none" w:sz="0" w:space="0" w:color="auto"/>
                <w:right w:val="none" w:sz="0" w:space="0" w:color="auto"/>
              </w:divBdr>
            </w:div>
            <w:div w:id="2064205974">
              <w:marLeft w:val="0"/>
              <w:marRight w:val="0"/>
              <w:marTop w:val="0"/>
              <w:marBottom w:val="0"/>
              <w:divBdr>
                <w:top w:val="none" w:sz="0" w:space="0" w:color="auto"/>
                <w:left w:val="none" w:sz="0" w:space="0" w:color="auto"/>
                <w:bottom w:val="none" w:sz="0" w:space="0" w:color="auto"/>
                <w:right w:val="none" w:sz="0" w:space="0" w:color="auto"/>
              </w:divBdr>
            </w:div>
            <w:div w:id="82289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6662">
      <w:bodyDiv w:val="1"/>
      <w:marLeft w:val="0"/>
      <w:marRight w:val="0"/>
      <w:marTop w:val="0"/>
      <w:marBottom w:val="0"/>
      <w:divBdr>
        <w:top w:val="none" w:sz="0" w:space="0" w:color="auto"/>
        <w:left w:val="none" w:sz="0" w:space="0" w:color="auto"/>
        <w:bottom w:val="none" w:sz="0" w:space="0" w:color="auto"/>
        <w:right w:val="none" w:sz="0" w:space="0" w:color="auto"/>
      </w:divBdr>
    </w:div>
    <w:div w:id="1205290833">
      <w:bodyDiv w:val="1"/>
      <w:marLeft w:val="0"/>
      <w:marRight w:val="0"/>
      <w:marTop w:val="0"/>
      <w:marBottom w:val="0"/>
      <w:divBdr>
        <w:top w:val="none" w:sz="0" w:space="0" w:color="auto"/>
        <w:left w:val="none" w:sz="0" w:space="0" w:color="auto"/>
        <w:bottom w:val="none" w:sz="0" w:space="0" w:color="auto"/>
        <w:right w:val="none" w:sz="0" w:space="0" w:color="auto"/>
      </w:divBdr>
    </w:div>
    <w:div w:id="1335256784">
      <w:bodyDiv w:val="1"/>
      <w:marLeft w:val="0"/>
      <w:marRight w:val="0"/>
      <w:marTop w:val="0"/>
      <w:marBottom w:val="0"/>
      <w:divBdr>
        <w:top w:val="none" w:sz="0" w:space="0" w:color="auto"/>
        <w:left w:val="none" w:sz="0" w:space="0" w:color="auto"/>
        <w:bottom w:val="none" w:sz="0" w:space="0" w:color="auto"/>
        <w:right w:val="none" w:sz="0" w:space="0" w:color="auto"/>
      </w:divBdr>
    </w:div>
    <w:div w:id="1349871788">
      <w:bodyDiv w:val="1"/>
      <w:marLeft w:val="0"/>
      <w:marRight w:val="0"/>
      <w:marTop w:val="0"/>
      <w:marBottom w:val="0"/>
      <w:divBdr>
        <w:top w:val="none" w:sz="0" w:space="0" w:color="auto"/>
        <w:left w:val="none" w:sz="0" w:space="0" w:color="auto"/>
        <w:bottom w:val="none" w:sz="0" w:space="0" w:color="auto"/>
        <w:right w:val="none" w:sz="0" w:space="0" w:color="auto"/>
      </w:divBdr>
    </w:div>
    <w:div w:id="1370914761">
      <w:bodyDiv w:val="1"/>
      <w:marLeft w:val="0"/>
      <w:marRight w:val="0"/>
      <w:marTop w:val="0"/>
      <w:marBottom w:val="0"/>
      <w:divBdr>
        <w:top w:val="none" w:sz="0" w:space="0" w:color="auto"/>
        <w:left w:val="none" w:sz="0" w:space="0" w:color="auto"/>
        <w:bottom w:val="none" w:sz="0" w:space="0" w:color="auto"/>
        <w:right w:val="none" w:sz="0" w:space="0" w:color="auto"/>
      </w:divBdr>
    </w:div>
    <w:div w:id="1371763107">
      <w:bodyDiv w:val="1"/>
      <w:marLeft w:val="0"/>
      <w:marRight w:val="0"/>
      <w:marTop w:val="0"/>
      <w:marBottom w:val="0"/>
      <w:divBdr>
        <w:top w:val="none" w:sz="0" w:space="0" w:color="auto"/>
        <w:left w:val="none" w:sz="0" w:space="0" w:color="auto"/>
        <w:bottom w:val="none" w:sz="0" w:space="0" w:color="auto"/>
        <w:right w:val="none" w:sz="0" w:space="0" w:color="auto"/>
      </w:divBdr>
    </w:div>
    <w:div w:id="1413506018">
      <w:bodyDiv w:val="1"/>
      <w:marLeft w:val="0"/>
      <w:marRight w:val="0"/>
      <w:marTop w:val="0"/>
      <w:marBottom w:val="0"/>
      <w:divBdr>
        <w:top w:val="none" w:sz="0" w:space="0" w:color="auto"/>
        <w:left w:val="none" w:sz="0" w:space="0" w:color="auto"/>
        <w:bottom w:val="none" w:sz="0" w:space="0" w:color="auto"/>
        <w:right w:val="none" w:sz="0" w:space="0" w:color="auto"/>
      </w:divBdr>
    </w:div>
    <w:div w:id="1441532685">
      <w:bodyDiv w:val="1"/>
      <w:marLeft w:val="0"/>
      <w:marRight w:val="0"/>
      <w:marTop w:val="0"/>
      <w:marBottom w:val="0"/>
      <w:divBdr>
        <w:top w:val="none" w:sz="0" w:space="0" w:color="auto"/>
        <w:left w:val="none" w:sz="0" w:space="0" w:color="auto"/>
        <w:bottom w:val="none" w:sz="0" w:space="0" w:color="auto"/>
        <w:right w:val="none" w:sz="0" w:space="0" w:color="auto"/>
      </w:divBdr>
    </w:div>
    <w:div w:id="1524242935">
      <w:bodyDiv w:val="1"/>
      <w:marLeft w:val="0"/>
      <w:marRight w:val="0"/>
      <w:marTop w:val="0"/>
      <w:marBottom w:val="0"/>
      <w:divBdr>
        <w:top w:val="none" w:sz="0" w:space="0" w:color="auto"/>
        <w:left w:val="none" w:sz="0" w:space="0" w:color="auto"/>
        <w:bottom w:val="none" w:sz="0" w:space="0" w:color="auto"/>
        <w:right w:val="none" w:sz="0" w:space="0" w:color="auto"/>
      </w:divBdr>
    </w:div>
    <w:div w:id="1540317424">
      <w:bodyDiv w:val="1"/>
      <w:marLeft w:val="0"/>
      <w:marRight w:val="0"/>
      <w:marTop w:val="0"/>
      <w:marBottom w:val="0"/>
      <w:divBdr>
        <w:top w:val="none" w:sz="0" w:space="0" w:color="auto"/>
        <w:left w:val="none" w:sz="0" w:space="0" w:color="auto"/>
        <w:bottom w:val="none" w:sz="0" w:space="0" w:color="auto"/>
        <w:right w:val="none" w:sz="0" w:space="0" w:color="auto"/>
      </w:divBdr>
    </w:div>
    <w:div w:id="1553694462">
      <w:bodyDiv w:val="1"/>
      <w:marLeft w:val="0"/>
      <w:marRight w:val="0"/>
      <w:marTop w:val="0"/>
      <w:marBottom w:val="0"/>
      <w:divBdr>
        <w:top w:val="none" w:sz="0" w:space="0" w:color="auto"/>
        <w:left w:val="none" w:sz="0" w:space="0" w:color="auto"/>
        <w:bottom w:val="none" w:sz="0" w:space="0" w:color="auto"/>
        <w:right w:val="none" w:sz="0" w:space="0" w:color="auto"/>
      </w:divBdr>
      <w:divsChild>
        <w:div w:id="1508327274">
          <w:marLeft w:val="0"/>
          <w:marRight w:val="0"/>
          <w:marTop w:val="0"/>
          <w:marBottom w:val="0"/>
          <w:divBdr>
            <w:top w:val="none" w:sz="0" w:space="0" w:color="auto"/>
            <w:left w:val="none" w:sz="0" w:space="0" w:color="auto"/>
            <w:bottom w:val="none" w:sz="0" w:space="0" w:color="auto"/>
            <w:right w:val="none" w:sz="0" w:space="0" w:color="auto"/>
          </w:divBdr>
          <w:divsChild>
            <w:div w:id="1461805842">
              <w:marLeft w:val="0"/>
              <w:marRight w:val="0"/>
              <w:marTop w:val="0"/>
              <w:marBottom w:val="0"/>
              <w:divBdr>
                <w:top w:val="none" w:sz="0" w:space="0" w:color="auto"/>
                <w:left w:val="none" w:sz="0" w:space="0" w:color="auto"/>
                <w:bottom w:val="none" w:sz="0" w:space="0" w:color="auto"/>
                <w:right w:val="none" w:sz="0" w:space="0" w:color="auto"/>
              </w:divBdr>
            </w:div>
            <w:div w:id="1610548521">
              <w:marLeft w:val="0"/>
              <w:marRight w:val="0"/>
              <w:marTop w:val="0"/>
              <w:marBottom w:val="0"/>
              <w:divBdr>
                <w:top w:val="none" w:sz="0" w:space="0" w:color="auto"/>
                <w:left w:val="none" w:sz="0" w:space="0" w:color="auto"/>
                <w:bottom w:val="none" w:sz="0" w:space="0" w:color="auto"/>
                <w:right w:val="none" w:sz="0" w:space="0" w:color="auto"/>
              </w:divBdr>
            </w:div>
            <w:div w:id="1851868943">
              <w:marLeft w:val="0"/>
              <w:marRight w:val="0"/>
              <w:marTop w:val="0"/>
              <w:marBottom w:val="0"/>
              <w:divBdr>
                <w:top w:val="none" w:sz="0" w:space="0" w:color="auto"/>
                <w:left w:val="none" w:sz="0" w:space="0" w:color="auto"/>
                <w:bottom w:val="none" w:sz="0" w:space="0" w:color="auto"/>
                <w:right w:val="none" w:sz="0" w:space="0" w:color="auto"/>
              </w:divBdr>
            </w:div>
            <w:div w:id="584845512">
              <w:marLeft w:val="0"/>
              <w:marRight w:val="0"/>
              <w:marTop w:val="0"/>
              <w:marBottom w:val="0"/>
              <w:divBdr>
                <w:top w:val="none" w:sz="0" w:space="0" w:color="auto"/>
                <w:left w:val="none" w:sz="0" w:space="0" w:color="auto"/>
                <w:bottom w:val="none" w:sz="0" w:space="0" w:color="auto"/>
                <w:right w:val="none" w:sz="0" w:space="0" w:color="auto"/>
              </w:divBdr>
            </w:div>
            <w:div w:id="1840265895">
              <w:marLeft w:val="0"/>
              <w:marRight w:val="0"/>
              <w:marTop w:val="0"/>
              <w:marBottom w:val="0"/>
              <w:divBdr>
                <w:top w:val="none" w:sz="0" w:space="0" w:color="auto"/>
                <w:left w:val="none" w:sz="0" w:space="0" w:color="auto"/>
                <w:bottom w:val="none" w:sz="0" w:space="0" w:color="auto"/>
                <w:right w:val="none" w:sz="0" w:space="0" w:color="auto"/>
              </w:divBdr>
            </w:div>
            <w:div w:id="68780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357625">
      <w:bodyDiv w:val="1"/>
      <w:marLeft w:val="0"/>
      <w:marRight w:val="0"/>
      <w:marTop w:val="0"/>
      <w:marBottom w:val="0"/>
      <w:divBdr>
        <w:top w:val="none" w:sz="0" w:space="0" w:color="auto"/>
        <w:left w:val="none" w:sz="0" w:space="0" w:color="auto"/>
        <w:bottom w:val="none" w:sz="0" w:space="0" w:color="auto"/>
        <w:right w:val="none" w:sz="0" w:space="0" w:color="auto"/>
      </w:divBdr>
    </w:div>
    <w:div w:id="1578322902">
      <w:bodyDiv w:val="1"/>
      <w:marLeft w:val="0"/>
      <w:marRight w:val="0"/>
      <w:marTop w:val="0"/>
      <w:marBottom w:val="0"/>
      <w:divBdr>
        <w:top w:val="none" w:sz="0" w:space="0" w:color="auto"/>
        <w:left w:val="none" w:sz="0" w:space="0" w:color="auto"/>
        <w:bottom w:val="none" w:sz="0" w:space="0" w:color="auto"/>
        <w:right w:val="none" w:sz="0" w:space="0" w:color="auto"/>
      </w:divBdr>
    </w:div>
    <w:div w:id="1610501652">
      <w:bodyDiv w:val="1"/>
      <w:marLeft w:val="0"/>
      <w:marRight w:val="0"/>
      <w:marTop w:val="0"/>
      <w:marBottom w:val="0"/>
      <w:divBdr>
        <w:top w:val="none" w:sz="0" w:space="0" w:color="auto"/>
        <w:left w:val="none" w:sz="0" w:space="0" w:color="auto"/>
        <w:bottom w:val="none" w:sz="0" w:space="0" w:color="auto"/>
        <w:right w:val="none" w:sz="0" w:space="0" w:color="auto"/>
      </w:divBdr>
    </w:div>
    <w:div w:id="1620450707">
      <w:bodyDiv w:val="1"/>
      <w:marLeft w:val="0"/>
      <w:marRight w:val="0"/>
      <w:marTop w:val="0"/>
      <w:marBottom w:val="0"/>
      <w:divBdr>
        <w:top w:val="none" w:sz="0" w:space="0" w:color="auto"/>
        <w:left w:val="none" w:sz="0" w:space="0" w:color="auto"/>
        <w:bottom w:val="none" w:sz="0" w:space="0" w:color="auto"/>
        <w:right w:val="none" w:sz="0" w:space="0" w:color="auto"/>
      </w:divBdr>
    </w:div>
    <w:div w:id="1635283551">
      <w:bodyDiv w:val="1"/>
      <w:marLeft w:val="0"/>
      <w:marRight w:val="0"/>
      <w:marTop w:val="0"/>
      <w:marBottom w:val="0"/>
      <w:divBdr>
        <w:top w:val="none" w:sz="0" w:space="0" w:color="auto"/>
        <w:left w:val="none" w:sz="0" w:space="0" w:color="auto"/>
        <w:bottom w:val="none" w:sz="0" w:space="0" w:color="auto"/>
        <w:right w:val="none" w:sz="0" w:space="0" w:color="auto"/>
      </w:divBdr>
    </w:div>
    <w:div w:id="1652054180">
      <w:bodyDiv w:val="1"/>
      <w:marLeft w:val="0"/>
      <w:marRight w:val="0"/>
      <w:marTop w:val="0"/>
      <w:marBottom w:val="0"/>
      <w:divBdr>
        <w:top w:val="none" w:sz="0" w:space="0" w:color="auto"/>
        <w:left w:val="none" w:sz="0" w:space="0" w:color="auto"/>
        <w:bottom w:val="none" w:sz="0" w:space="0" w:color="auto"/>
        <w:right w:val="none" w:sz="0" w:space="0" w:color="auto"/>
      </w:divBdr>
    </w:div>
    <w:div w:id="1695033849">
      <w:bodyDiv w:val="1"/>
      <w:marLeft w:val="0"/>
      <w:marRight w:val="0"/>
      <w:marTop w:val="0"/>
      <w:marBottom w:val="0"/>
      <w:divBdr>
        <w:top w:val="none" w:sz="0" w:space="0" w:color="auto"/>
        <w:left w:val="none" w:sz="0" w:space="0" w:color="auto"/>
        <w:bottom w:val="none" w:sz="0" w:space="0" w:color="auto"/>
        <w:right w:val="none" w:sz="0" w:space="0" w:color="auto"/>
      </w:divBdr>
    </w:div>
    <w:div w:id="1774403000">
      <w:bodyDiv w:val="1"/>
      <w:marLeft w:val="0"/>
      <w:marRight w:val="0"/>
      <w:marTop w:val="0"/>
      <w:marBottom w:val="0"/>
      <w:divBdr>
        <w:top w:val="none" w:sz="0" w:space="0" w:color="auto"/>
        <w:left w:val="none" w:sz="0" w:space="0" w:color="auto"/>
        <w:bottom w:val="none" w:sz="0" w:space="0" w:color="auto"/>
        <w:right w:val="none" w:sz="0" w:space="0" w:color="auto"/>
      </w:divBdr>
    </w:div>
    <w:div w:id="1799758097">
      <w:bodyDiv w:val="1"/>
      <w:marLeft w:val="0"/>
      <w:marRight w:val="0"/>
      <w:marTop w:val="0"/>
      <w:marBottom w:val="0"/>
      <w:divBdr>
        <w:top w:val="none" w:sz="0" w:space="0" w:color="auto"/>
        <w:left w:val="none" w:sz="0" w:space="0" w:color="auto"/>
        <w:bottom w:val="none" w:sz="0" w:space="0" w:color="auto"/>
        <w:right w:val="none" w:sz="0" w:space="0" w:color="auto"/>
      </w:divBdr>
    </w:div>
    <w:div w:id="1803115981">
      <w:bodyDiv w:val="1"/>
      <w:marLeft w:val="0"/>
      <w:marRight w:val="0"/>
      <w:marTop w:val="0"/>
      <w:marBottom w:val="0"/>
      <w:divBdr>
        <w:top w:val="none" w:sz="0" w:space="0" w:color="auto"/>
        <w:left w:val="none" w:sz="0" w:space="0" w:color="auto"/>
        <w:bottom w:val="none" w:sz="0" w:space="0" w:color="auto"/>
        <w:right w:val="none" w:sz="0" w:space="0" w:color="auto"/>
      </w:divBdr>
    </w:div>
    <w:div w:id="1810201244">
      <w:bodyDiv w:val="1"/>
      <w:marLeft w:val="0"/>
      <w:marRight w:val="0"/>
      <w:marTop w:val="0"/>
      <w:marBottom w:val="0"/>
      <w:divBdr>
        <w:top w:val="none" w:sz="0" w:space="0" w:color="auto"/>
        <w:left w:val="none" w:sz="0" w:space="0" w:color="auto"/>
        <w:bottom w:val="none" w:sz="0" w:space="0" w:color="auto"/>
        <w:right w:val="none" w:sz="0" w:space="0" w:color="auto"/>
      </w:divBdr>
    </w:div>
    <w:div w:id="1815756531">
      <w:bodyDiv w:val="1"/>
      <w:marLeft w:val="0"/>
      <w:marRight w:val="0"/>
      <w:marTop w:val="0"/>
      <w:marBottom w:val="0"/>
      <w:divBdr>
        <w:top w:val="none" w:sz="0" w:space="0" w:color="auto"/>
        <w:left w:val="none" w:sz="0" w:space="0" w:color="auto"/>
        <w:bottom w:val="none" w:sz="0" w:space="0" w:color="auto"/>
        <w:right w:val="none" w:sz="0" w:space="0" w:color="auto"/>
      </w:divBdr>
    </w:div>
    <w:div w:id="1976983950">
      <w:bodyDiv w:val="1"/>
      <w:marLeft w:val="0"/>
      <w:marRight w:val="0"/>
      <w:marTop w:val="0"/>
      <w:marBottom w:val="0"/>
      <w:divBdr>
        <w:top w:val="none" w:sz="0" w:space="0" w:color="auto"/>
        <w:left w:val="none" w:sz="0" w:space="0" w:color="auto"/>
        <w:bottom w:val="none" w:sz="0" w:space="0" w:color="auto"/>
        <w:right w:val="none" w:sz="0" w:space="0" w:color="auto"/>
      </w:divBdr>
    </w:div>
    <w:div w:id="2005235590">
      <w:bodyDiv w:val="1"/>
      <w:marLeft w:val="0"/>
      <w:marRight w:val="0"/>
      <w:marTop w:val="0"/>
      <w:marBottom w:val="0"/>
      <w:divBdr>
        <w:top w:val="none" w:sz="0" w:space="0" w:color="auto"/>
        <w:left w:val="none" w:sz="0" w:space="0" w:color="auto"/>
        <w:bottom w:val="none" w:sz="0" w:space="0" w:color="auto"/>
        <w:right w:val="none" w:sz="0" w:space="0" w:color="auto"/>
      </w:divBdr>
    </w:div>
    <w:div w:id="2016568819">
      <w:bodyDiv w:val="1"/>
      <w:marLeft w:val="0"/>
      <w:marRight w:val="0"/>
      <w:marTop w:val="0"/>
      <w:marBottom w:val="0"/>
      <w:divBdr>
        <w:top w:val="none" w:sz="0" w:space="0" w:color="auto"/>
        <w:left w:val="none" w:sz="0" w:space="0" w:color="auto"/>
        <w:bottom w:val="none" w:sz="0" w:space="0" w:color="auto"/>
        <w:right w:val="none" w:sz="0" w:space="0" w:color="auto"/>
      </w:divBdr>
    </w:div>
    <w:div w:id="211717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Stephen%20Lam\All\PR_Notes\New%20Press%20Release%20Template\Product_press%20release%20template_2018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2E689-73D8-4B94-B75E-76596AF3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Product_press release template_201804</Template>
  <TotalTime>0</TotalTime>
  <Pages>2</Pages>
  <Words>376</Words>
  <Characters>2146</Characters>
  <Application>Microsoft Office Word</Application>
  <DocSecurity>4</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Presseinfo</vt:lpstr>
      <vt:lpstr>Presseinfo</vt:lpstr>
    </vt:vector>
  </TitlesOfParts>
  <Company>Messe Frankfurt GmbH</Company>
  <LinksUpToDate>false</LinksUpToDate>
  <CharactersWithSpaces>2517</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Lam, Stephen (TG Hongkong)</dc:creator>
  <cp:keywords>PC</cp:keywords>
  <cp:lastModifiedBy>Yip, Marco (TG Hongkong)</cp:lastModifiedBy>
  <cp:revision>2</cp:revision>
  <cp:lastPrinted>2019-12-12T02:44:00Z</cp:lastPrinted>
  <dcterms:created xsi:type="dcterms:W3CDTF">2021-09-03T08:13:00Z</dcterms:created>
  <dcterms:modified xsi:type="dcterms:W3CDTF">2021-09-03T08:13:00Z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y fmtid="{D5CDD505-2E9C-101B-9397-08002B2CF9AE}" pid="23" name="_DocHome">
    <vt:i4>2141233106</vt:i4>
  </property>
</Properties>
</file>